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EF5" w:rsidRPr="007948CB" w:rsidRDefault="007F0EF5" w:rsidP="00897377">
      <w:pPr>
        <w:widowControl w:val="0"/>
        <w:ind w:firstLine="0"/>
        <w:jc w:val="center"/>
        <w:rPr>
          <w:rFonts w:eastAsia="Calibri"/>
          <w:b/>
          <w:sz w:val="26"/>
          <w:szCs w:val="26"/>
        </w:rPr>
      </w:pPr>
      <w:r w:rsidRPr="007948CB">
        <w:rPr>
          <w:rFonts w:eastAsia="Calibri"/>
          <w:b/>
          <w:sz w:val="26"/>
          <w:szCs w:val="26"/>
        </w:rPr>
        <w:t>ИЗВЕЩЕНИЕ О ПРОВЕДЕНИИ АУКЦИОНА</w:t>
      </w:r>
      <w:r w:rsidR="007A3DF0" w:rsidRPr="007948CB">
        <w:rPr>
          <w:rFonts w:eastAsia="Calibri"/>
          <w:b/>
          <w:sz w:val="26"/>
          <w:szCs w:val="26"/>
        </w:rPr>
        <w:t xml:space="preserve"> НА ПРАВО ЗАКЛЮЧЕНИЯ ДОГОВОРА О КОМПЛЕКСНОМ РАЗВИТИИ ТЕРРИТОРИИ ЖИЛОЙ ЗАСТРОЙКИ </w:t>
      </w:r>
      <w:r w:rsidR="00F56BF7" w:rsidRPr="007948CB">
        <w:rPr>
          <w:rFonts w:eastAsia="Calibri"/>
          <w:b/>
          <w:sz w:val="26"/>
          <w:szCs w:val="26"/>
        </w:rPr>
        <w:t xml:space="preserve">КВАРТАЛА </w:t>
      </w:r>
      <w:r w:rsidR="00897377">
        <w:rPr>
          <w:rFonts w:eastAsia="Calibri"/>
          <w:b/>
          <w:sz w:val="26"/>
          <w:szCs w:val="26"/>
        </w:rPr>
        <w:t>1</w:t>
      </w:r>
      <w:r w:rsidR="00F56BF7" w:rsidRPr="007948CB">
        <w:rPr>
          <w:rFonts w:eastAsia="Calibri"/>
          <w:b/>
          <w:sz w:val="26"/>
          <w:szCs w:val="26"/>
        </w:rPr>
        <w:t>2 ГОРОДА</w:t>
      </w:r>
      <w:r w:rsidR="005A5032" w:rsidRPr="007948CB">
        <w:rPr>
          <w:rFonts w:eastAsia="Calibri"/>
          <w:b/>
          <w:sz w:val="26"/>
          <w:szCs w:val="26"/>
        </w:rPr>
        <w:t xml:space="preserve"> БЛАГОВЕЩЕНСКА</w:t>
      </w:r>
    </w:p>
    <w:p w:rsidR="007F0EF5" w:rsidRPr="007948CB" w:rsidRDefault="007F0EF5" w:rsidP="007F0EF5">
      <w:pPr>
        <w:widowControl w:val="0"/>
        <w:ind w:right="102" w:firstLine="567"/>
        <w:rPr>
          <w:sz w:val="26"/>
          <w:szCs w:val="26"/>
        </w:rPr>
      </w:pPr>
    </w:p>
    <w:p w:rsidR="00020563" w:rsidRPr="007948CB" w:rsidRDefault="00020563" w:rsidP="00403500">
      <w:pPr>
        <w:widowControl w:val="0"/>
        <w:tabs>
          <w:tab w:val="left" w:pos="993"/>
        </w:tabs>
        <w:ind w:right="102"/>
        <w:rPr>
          <w:color w:val="000000"/>
          <w:sz w:val="26"/>
          <w:szCs w:val="26"/>
          <w:lang w:eastAsia="ru-RU"/>
        </w:rPr>
      </w:pPr>
      <w:r w:rsidRPr="007948CB">
        <w:rPr>
          <w:b/>
          <w:color w:val="000000"/>
          <w:sz w:val="26"/>
          <w:szCs w:val="26"/>
          <w:lang w:eastAsia="ru-RU"/>
        </w:rPr>
        <w:t>1.</w:t>
      </w:r>
      <w:r w:rsidR="00403500" w:rsidRPr="007948CB">
        <w:rPr>
          <w:b/>
          <w:color w:val="000000"/>
          <w:sz w:val="26"/>
          <w:szCs w:val="26"/>
          <w:lang w:eastAsia="ru-RU"/>
        </w:rPr>
        <w:tab/>
      </w:r>
      <w:r w:rsidRPr="007948CB">
        <w:rPr>
          <w:b/>
          <w:color w:val="000000"/>
          <w:sz w:val="26"/>
          <w:szCs w:val="26"/>
          <w:lang w:eastAsia="ru-RU"/>
        </w:rPr>
        <w:t xml:space="preserve">Наименование организатора </w:t>
      </w:r>
      <w:r w:rsidR="00C202D8" w:rsidRPr="007948CB">
        <w:rPr>
          <w:b/>
          <w:color w:val="000000"/>
          <w:sz w:val="26"/>
          <w:szCs w:val="26"/>
          <w:lang w:eastAsia="ru-RU"/>
        </w:rPr>
        <w:t>а</w:t>
      </w:r>
      <w:r w:rsidRPr="007948CB">
        <w:rPr>
          <w:b/>
          <w:color w:val="000000"/>
          <w:sz w:val="26"/>
          <w:szCs w:val="26"/>
          <w:lang w:eastAsia="ru-RU"/>
        </w:rPr>
        <w:t>укциона:</w:t>
      </w:r>
      <w:r w:rsidRPr="007948CB">
        <w:rPr>
          <w:color w:val="000000"/>
          <w:sz w:val="26"/>
          <w:szCs w:val="26"/>
          <w:lang w:eastAsia="ru-RU"/>
        </w:rPr>
        <w:t xml:space="preserve"> </w:t>
      </w:r>
      <w:r w:rsidRPr="007948CB">
        <w:rPr>
          <w:sz w:val="26"/>
          <w:szCs w:val="26"/>
        </w:rPr>
        <w:t>Администрация города Благовещенска в лице уполномоченного органа – Комитет</w:t>
      </w:r>
      <w:r w:rsidR="003709CF" w:rsidRPr="007948CB">
        <w:rPr>
          <w:sz w:val="26"/>
          <w:szCs w:val="26"/>
        </w:rPr>
        <w:t>а</w:t>
      </w:r>
      <w:r w:rsidRPr="007948CB">
        <w:rPr>
          <w:sz w:val="26"/>
          <w:szCs w:val="26"/>
        </w:rPr>
        <w:t xml:space="preserve"> по управлению имуществом муниципального образования города Благовещенска</w:t>
      </w:r>
      <w:r w:rsidRPr="007948CB">
        <w:rPr>
          <w:color w:val="000000"/>
          <w:sz w:val="26"/>
          <w:szCs w:val="26"/>
          <w:lang w:eastAsia="ru-RU"/>
        </w:rPr>
        <w:t xml:space="preserve">. </w:t>
      </w:r>
    </w:p>
    <w:p w:rsidR="004E52AE" w:rsidRPr="007948CB" w:rsidRDefault="004E52AE" w:rsidP="00403500">
      <w:pPr>
        <w:widowControl w:val="0"/>
        <w:tabs>
          <w:tab w:val="left" w:pos="993"/>
        </w:tabs>
        <w:ind w:right="102"/>
        <w:rPr>
          <w:sz w:val="26"/>
          <w:szCs w:val="26"/>
          <w:lang w:eastAsia="ru-RU"/>
        </w:rPr>
      </w:pPr>
      <w:r w:rsidRPr="007948CB">
        <w:rPr>
          <w:b/>
          <w:color w:val="000000"/>
          <w:sz w:val="26"/>
          <w:szCs w:val="26"/>
          <w:lang w:eastAsia="ru-RU"/>
        </w:rPr>
        <w:t>2.</w:t>
      </w:r>
      <w:r w:rsidR="00403500" w:rsidRPr="007948CB">
        <w:rPr>
          <w:b/>
          <w:color w:val="000000"/>
          <w:sz w:val="26"/>
          <w:szCs w:val="26"/>
          <w:lang w:eastAsia="ru-RU"/>
        </w:rPr>
        <w:tab/>
      </w:r>
      <w:r w:rsidRPr="007948CB">
        <w:rPr>
          <w:b/>
          <w:color w:val="000000"/>
          <w:sz w:val="26"/>
          <w:szCs w:val="26"/>
          <w:lang w:eastAsia="ru-RU"/>
        </w:rPr>
        <w:t>Местонахождение, почтовый адрес, адрес электронной почты, номер контактного телефона организатора торгов:</w:t>
      </w:r>
      <w:r w:rsidRPr="007948CB">
        <w:rPr>
          <w:sz w:val="26"/>
          <w:szCs w:val="26"/>
          <w:lang w:eastAsia="ru-RU"/>
        </w:rPr>
        <w:t xml:space="preserve"> 675000, Амурская область, г. Благовещенск, ул. Б. Хмельницкого,</w:t>
      </w:r>
      <w:r w:rsidR="00784B77" w:rsidRPr="007948CB">
        <w:rPr>
          <w:sz w:val="26"/>
          <w:szCs w:val="26"/>
          <w:lang w:eastAsia="ru-RU"/>
        </w:rPr>
        <w:t xml:space="preserve"> д. </w:t>
      </w:r>
      <w:r w:rsidRPr="007948CB">
        <w:rPr>
          <w:sz w:val="26"/>
          <w:szCs w:val="26"/>
          <w:lang w:eastAsia="ru-RU"/>
        </w:rPr>
        <w:t>8/2</w:t>
      </w:r>
      <w:r w:rsidR="003F413D" w:rsidRPr="007948CB">
        <w:rPr>
          <w:sz w:val="26"/>
          <w:szCs w:val="26"/>
          <w:lang w:eastAsia="ru-RU"/>
        </w:rPr>
        <w:t xml:space="preserve">, </w:t>
      </w:r>
      <w:r w:rsidR="003F413D" w:rsidRPr="007948CB">
        <w:rPr>
          <w:sz w:val="26"/>
          <w:szCs w:val="26"/>
          <w:lang w:val="en-US" w:eastAsia="ru-RU"/>
        </w:rPr>
        <w:t>e</w:t>
      </w:r>
      <w:r w:rsidR="003F413D" w:rsidRPr="007948CB">
        <w:rPr>
          <w:sz w:val="26"/>
          <w:szCs w:val="26"/>
          <w:lang w:eastAsia="ru-RU"/>
        </w:rPr>
        <w:t>-</w:t>
      </w:r>
      <w:r w:rsidR="003F413D" w:rsidRPr="007948CB">
        <w:rPr>
          <w:sz w:val="26"/>
          <w:szCs w:val="26"/>
          <w:lang w:val="en-US" w:eastAsia="ru-RU"/>
        </w:rPr>
        <w:t>mail</w:t>
      </w:r>
      <w:r w:rsidR="003F413D" w:rsidRPr="007948CB">
        <w:rPr>
          <w:sz w:val="26"/>
          <w:szCs w:val="26"/>
          <w:lang w:eastAsia="ru-RU"/>
        </w:rPr>
        <w:t>:</w:t>
      </w:r>
      <w:r w:rsidR="003F413D" w:rsidRPr="007948CB">
        <w:rPr>
          <w:sz w:val="26"/>
          <w:szCs w:val="26"/>
        </w:rPr>
        <w:t xml:space="preserve"> </w:t>
      </w:r>
      <w:proofErr w:type="spellStart"/>
      <w:r w:rsidR="003F413D" w:rsidRPr="007948CB">
        <w:rPr>
          <w:sz w:val="26"/>
          <w:szCs w:val="26"/>
          <w:lang w:val="en-US"/>
        </w:rPr>
        <w:t>komitet</w:t>
      </w:r>
      <w:proofErr w:type="spellEnd"/>
      <w:r w:rsidR="003F413D" w:rsidRPr="007948CB">
        <w:rPr>
          <w:sz w:val="26"/>
          <w:szCs w:val="26"/>
        </w:rPr>
        <w:t>@</w:t>
      </w:r>
      <w:proofErr w:type="spellStart"/>
      <w:r w:rsidR="003F413D" w:rsidRPr="007948CB">
        <w:rPr>
          <w:sz w:val="26"/>
          <w:szCs w:val="26"/>
          <w:lang w:val="en-US"/>
        </w:rPr>
        <w:t>admblag</w:t>
      </w:r>
      <w:proofErr w:type="spellEnd"/>
      <w:r w:rsidR="003F413D" w:rsidRPr="007948CB">
        <w:rPr>
          <w:sz w:val="26"/>
          <w:szCs w:val="26"/>
        </w:rPr>
        <w:t>.</w:t>
      </w:r>
      <w:proofErr w:type="spellStart"/>
      <w:r w:rsidR="003F413D" w:rsidRPr="007948CB">
        <w:rPr>
          <w:sz w:val="26"/>
          <w:szCs w:val="26"/>
          <w:lang w:val="en-US"/>
        </w:rPr>
        <w:t>ru</w:t>
      </w:r>
      <w:proofErr w:type="spellEnd"/>
      <w:r w:rsidR="003F413D" w:rsidRPr="007948CB">
        <w:rPr>
          <w:sz w:val="26"/>
          <w:szCs w:val="26"/>
        </w:rPr>
        <w:t xml:space="preserve">, </w:t>
      </w:r>
      <w:r w:rsidRPr="007948CB">
        <w:rPr>
          <w:sz w:val="26"/>
          <w:szCs w:val="26"/>
          <w:lang w:eastAsia="ru-RU"/>
        </w:rPr>
        <w:t>телефон: (4162) 22-37-13, (4162) 22-37-24.</w:t>
      </w:r>
    </w:p>
    <w:p w:rsidR="00E310E6" w:rsidRPr="007948CB" w:rsidRDefault="008B550F" w:rsidP="00326250">
      <w:pPr>
        <w:widowControl w:val="0"/>
        <w:ind w:right="102"/>
        <w:rPr>
          <w:color w:val="000000"/>
          <w:sz w:val="26"/>
          <w:szCs w:val="26"/>
          <w:lang w:eastAsia="ru-RU"/>
        </w:rPr>
      </w:pPr>
      <w:r w:rsidRPr="007948CB">
        <w:rPr>
          <w:b/>
          <w:color w:val="000000"/>
          <w:sz w:val="26"/>
          <w:szCs w:val="26"/>
          <w:lang w:eastAsia="ru-RU"/>
        </w:rPr>
        <w:t>3</w:t>
      </w:r>
      <w:r w:rsidR="00326250" w:rsidRPr="007948CB">
        <w:rPr>
          <w:b/>
          <w:color w:val="000000"/>
          <w:sz w:val="26"/>
          <w:szCs w:val="26"/>
          <w:lang w:eastAsia="ru-RU"/>
        </w:rPr>
        <w:t xml:space="preserve">. Форма проведения торгов </w:t>
      </w:r>
      <w:r w:rsidR="00326250" w:rsidRPr="007948CB">
        <w:rPr>
          <w:color w:val="000000"/>
          <w:sz w:val="26"/>
          <w:szCs w:val="26"/>
          <w:lang w:eastAsia="ru-RU"/>
        </w:rPr>
        <w:t>– аукцион на право заключения договора о комплексном развитии территории (далее – аукцион).</w:t>
      </w:r>
      <w:r w:rsidR="00E310E6" w:rsidRPr="007948CB">
        <w:rPr>
          <w:color w:val="000000"/>
          <w:sz w:val="26"/>
          <w:szCs w:val="26"/>
          <w:lang w:eastAsia="ru-RU"/>
        </w:rPr>
        <w:t xml:space="preserve"> </w:t>
      </w:r>
      <w:r w:rsidR="0024334F" w:rsidRPr="007948CB">
        <w:rPr>
          <w:color w:val="000000"/>
          <w:sz w:val="26"/>
          <w:szCs w:val="26"/>
        </w:rPr>
        <w:t xml:space="preserve">Аукцион является </w:t>
      </w:r>
      <w:r w:rsidR="0024334F" w:rsidRPr="007948CB">
        <w:rPr>
          <w:sz w:val="26"/>
          <w:szCs w:val="26"/>
        </w:rPr>
        <w:t>открытым по форме подачи предложений о размере платы за заключение договора о комплексном развитии территории жилой застройки.</w:t>
      </w:r>
      <w:r w:rsidR="00984867">
        <w:rPr>
          <w:sz w:val="26"/>
          <w:szCs w:val="26"/>
        </w:rPr>
        <w:t xml:space="preserve"> </w:t>
      </w:r>
    </w:p>
    <w:p w:rsidR="00C202D8" w:rsidRPr="007948CB" w:rsidRDefault="008B550F" w:rsidP="00C202D8">
      <w:pPr>
        <w:widowControl w:val="0"/>
        <w:ind w:right="102"/>
        <w:rPr>
          <w:color w:val="000000"/>
          <w:sz w:val="26"/>
          <w:szCs w:val="26"/>
          <w:lang w:eastAsia="ru-RU"/>
        </w:rPr>
      </w:pPr>
      <w:r w:rsidRPr="007948CB">
        <w:rPr>
          <w:b/>
          <w:color w:val="000000"/>
          <w:sz w:val="26"/>
          <w:szCs w:val="26"/>
          <w:lang w:eastAsia="ru-RU"/>
        </w:rPr>
        <w:t>4</w:t>
      </w:r>
      <w:r w:rsidR="00C202D8" w:rsidRPr="007948CB">
        <w:rPr>
          <w:b/>
          <w:color w:val="000000"/>
          <w:sz w:val="26"/>
          <w:szCs w:val="26"/>
          <w:lang w:eastAsia="ru-RU"/>
        </w:rPr>
        <w:t>. Реквизиты решения о комплексном развитии территории:</w:t>
      </w:r>
      <w:r w:rsidR="00C202D8" w:rsidRPr="007948CB">
        <w:rPr>
          <w:color w:val="000000"/>
          <w:sz w:val="26"/>
          <w:szCs w:val="26"/>
          <w:lang w:eastAsia="ru-RU"/>
        </w:rPr>
        <w:t xml:space="preserve"> постановление мэра города Благовещенска от 0</w:t>
      </w:r>
      <w:r w:rsidR="00F8019F">
        <w:rPr>
          <w:color w:val="000000"/>
          <w:sz w:val="26"/>
          <w:szCs w:val="26"/>
          <w:lang w:eastAsia="ru-RU"/>
        </w:rPr>
        <w:t>5</w:t>
      </w:r>
      <w:r w:rsidR="00C202D8" w:rsidRPr="007948CB">
        <w:rPr>
          <w:color w:val="000000"/>
          <w:sz w:val="26"/>
          <w:szCs w:val="26"/>
          <w:lang w:eastAsia="ru-RU"/>
        </w:rPr>
        <w:t>.0</w:t>
      </w:r>
      <w:r w:rsidR="00F8019F">
        <w:rPr>
          <w:color w:val="000000"/>
          <w:sz w:val="26"/>
          <w:szCs w:val="26"/>
          <w:lang w:eastAsia="ru-RU"/>
        </w:rPr>
        <w:t>8</w:t>
      </w:r>
      <w:r w:rsidR="00C202D8" w:rsidRPr="007948CB">
        <w:rPr>
          <w:color w:val="000000"/>
          <w:sz w:val="26"/>
          <w:szCs w:val="26"/>
          <w:lang w:eastAsia="ru-RU"/>
        </w:rPr>
        <w:t>.202</w:t>
      </w:r>
      <w:r w:rsidR="00F8019F">
        <w:rPr>
          <w:color w:val="000000"/>
          <w:sz w:val="26"/>
          <w:szCs w:val="26"/>
          <w:lang w:eastAsia="ru-RU"/>
        </w:rPr>
        <w:t>5 № 69</w:t>
      </w:r>
      <w:r w:rsidR="00C202D8" w:rsidRPr="007948CB">
        <w:rPr>
          <w:color w:val="000000"/>
          <w:sz w:val="26"/>
          <w:szCs w:val="26"/>
          <w:lang w:eastAsia="ru-RU"/>
        </w:rPr>
        <w:t xml:space="preserve"> «О комплексном развитии территории </w:t>
      </w:r>
      <w:r w:rsidR="00F8019F">
        <w:rPr>
          <w:color w:val="000000"/>
          <w:sz w:val="26"/>
          <w:szCs w:val="26"/>
          <w:lang w:eastAsia="ru-RU"/>
        </w:rPr>
        <w:t xml:space="preserve">жилой застройки </w:t>
      </w:r>
      <w:r w:rsidR="00C202D8" w:rsidRPr="007948CB">
        <w:rPr>
          <w:color w:val="000000"/>
          <w:sz w:val="26"/>
          <w:szCs w:val="26"/>
          <w:lang w:eastAsia="ru-RU"/>
        </w:rPr>
        <w:t xml:space="preserve">квартала </w:t>
      </w:r>
      <w:r w:rsidR="00F8019F">
        <w:rPr>
          <w:color w:val="000000"/>
          <w:sz w:val="26"/>
          <w:szCs w:val="26"/>
          <w:lang w:eastAsia="ru-RU"/>
        </w:rPr>
        <w:t>1</w:t>
      </w:r>
      <w:r w:rsidR="00C202D8" w:rsidRPr="007948CB">
        <w:rPr>
          <w:color w:val="000000"/>
          <w:sz w:val="26"/>
          <w:szCs w:val="26"/>
          <w:lang w:eastAsia="ru-RU"/>
        </w:rPr>
        <w:t>2 города Благовещенска»</w:t>
      </w:r>
      <w:r w:rsidR="00F8019F">
        <w:rPr>
          <w:color w:val="000000"/>
          <w:sz w:val="26"/>
          <w:szCs w:val="26"/>
          <w:lang w:eastAsia="ru-RU"/>
        </w:rPr>
        <w:t xml:space="preserve"> (в редакции от 30.10.2025 № 93)</w:t>
      </w:r>
      <w:r w:rsidR="00C202D8" w:rsidRPr="007948CB">
        <w:rPr>
          <w:color w:val="000000"/>
          <w:sz w:val="26"/>
          <w:szCs w:val="26"/>
          <w:lang w:eastAsia="ru-RU"/>
        </w:rPr>
        <w:t>.</w:t>
      </w:r>
    </w:p>
    <w:p w:rsidR="00C202D8" w:rsidRPr="007948CB" w:rsidRDefault="008B550F" w:rsidP="00C202D8">
      <w:pPr>
        <w:widowControl w:val="0"/>
        <w:ind w:right="102"/>
        <w:rPr>
          <w:color w:val="000000"/>
          <w:sz w:val="26"/>
          <w:szCs w:val="26"/>
          <w:lang w:eastAsia="ru-RU"/>
        </w:rPr>
      </w:pPr>
      <w:r w:rsidRPr="007948CB">
        <w:rPr>
          <w:b/>
          <w:color w:val="000000"/>
          <w:sz w:val="26"/>
          <w:szCs w:val="26"/>
          <w:lang w:eastAsia="ru-RU"/>
        </w:rPr>
        <w:t>5</w:t>
      </w:r>
      <w:r w:rsidR="00C202D8" w:rsidRPr="007948CB">
        <w:rPr>
          <w:b/>
          <w:color w:val="000000"/>
          <w:sz w:val="26"/>
          <w:szCs w:val="26"/>
          <w:lang w:eastAsia="ru-RU"/>
        </w:rPr>
        <w:t xml:space="preserve">. Наименование уполномоченного органа местного самоуправления, принявшего решение о проведении торгов, </w:t>
      </w:r>
      <w:r w:rsidR="00775F32">
        <w:rPr>
          <w:b/>
          <w:color w:val="000000"/>
          <w:sz w:val="26"/>
          <w:szCs w:val="26"/>
          <w:lang w:eastAsia="ru-RU"/>
        </w:rPr>
        <w:t>реквизиты такого решения</w:t>
      </w:r>
      <w:r w:rsidR="00C202D8" w:rsidRPr="007948CB">
        <w:rPr>
          <w:b/>
          <w:color w:val="000000"/>
          <w:sz w:val="26"/>
          <w:szCs w:val="26"/>
          <w:lang w:eastAsia="ru-RU"/>
        </w:rPr>
        <w:t>:</w:t>
      </w:r>
      <w:r w:rsidR="00775F32">
        <w:rPr>
          <w:b/>
          <w:color w:val="000000"/>
          <w:sz w:val="26"/>
          <w:szCs w:val="26"/>
          <w:lang w:eastAsia="ru-RU"/>
        </w:rPr>
        <w:t xml:space="preserve"> </w:t>
      </w:r>
      <w:r w:rsidR="00775F32">
        <w:rPr>
          <w:color w:val="000000"/>
          <w:sz w:val="26"/>
          <w:szCs w:val="26"/>
          <w:lang w:eastAsia="ru-RU"/>
        </w:rPr>
        <w:t xml:space="preserve">Администрация города Благовещенска. </w:t>
      </w:r>
      <w:r w:rsidR="00C202D8" w:rsidRPr="007948CB">
        <w:rPr>
          <w:color w:val="000000"/>
          <w:sz w:val="26"/>
          <w:szCs w:val="26"/>
          <w:lang w:eastAsia="ru-RU"/>
        </w:rPr>
        <w:t xml:space="preserve">Постановление администрации города Благовещенска от </w:t>
      </w:r>
      <w:r w:rsidR="00317E84" w:rsidRPr="00317E84">
        <w:rPr>
          <w:color w:val="000000"/>
          <w:sz w:val="26"/>
          <w:szCs w:val="26"/>
          <w:lang w:eastAsia="ru-RU"/>
        </w:rPr>
        <w:t>30</w:t>
      </w:r>
      <w:r w:rsidR="00C202D8" w:rsidRPr="00317E84">
        <w:rPr>
          <w:color w:val="000000"/>
          <w:sz w:val="26"/>
          <w:szCs w:val="26"/>
          <w:lang w:eastAsia="ru-RU"/>
        </w:rPr>
        <w:t>.0</w:t>
      </w:r>
      <w:r w:rsidR="00F8019F" w:rsidRPr="00317E84">
        <w:rPr>
          <w:color w:val="000000"/>
          <w:sz w:val="26"/>
          <w:szCs w:val="26"/>
          <w:lang w:eastAsia="ru-RU"/>
        </w:rPr>
        <w:t>1</w:t>
      </w:r>
      <w:r w:rsidR="00C202D8" w:rsidRPr="00317E84">
        <w:rPr>
          <w:color w:val="000000"/>
          <w:sz w:val="26"/>
          <w:szCs w:val="26"/>
          <w:lang w:eastAsia="ru-RU"/>
        </w:rPr>
        <w:t>.202</w:t>
      </w:r>
      <w:r w:rsidR="00F8019F" w:rsidRPr="00317E84">
        <w:rPr>
          <w:color w:val="000000"/>
          <w:sz w:val="26"/>
          <w:szCs w:val="26"/>
          <w:lang w:eastAsia="ru-RU"/>
        </w:rPr>
        <w:t>6</w:t>
      </w:r>
      <w:r w:rsidR="00C202D8" w:rsidRPr="007948CB">
        <w:rPr>
          <w:color w:val="000000"/>
          <w:sz w:val="26"/>
          <w:szCs w:val="26"/>
          <w:lang w:eastAsia="ru-RU"/>
        </w:rPr>
        <w:t xml:space="preserve"> № </w:t>
      </w:r>
      <w:r w:rsidR="00653F10" w:rsidRPr="00BD5B9B">
        <w:rPr>
          <w:color w:val="000000"/>
          <w:sz w:val="26"/>
          <w:szCs w:val="26"/>
          <w:lang w:eastAsia="ru-RU"/>
        </w:rPr>
        <w:t>3</w:t>
      </w:r>
      <w:r w:rsidR="00BD5B9B" w:rsidRPr="00BD5B9B">
        <w:rPr>
          <w:color w:val="000000"/>
          <w:sz w:val="26"/>
          <w:szCs w:val="26"/>
          <w:lang w:eastAsia="ru-RU"/>
        </w:rPr>
        <w:t>3</w:t>
      </w:r>
      <w:r w:rsidR="00653F10" w:rsidRPr="00BD5B9B">
        <w:rPr>
          <w:color w:val="000000"/>
          <w:sz w:val="26"/>
          <w:szCs w:val="26"/>
          <w:lang w:eastAsia="ru-RU"/>
        </w:rPr>
        <w:t>8</w:t>
      </w:r>
      <w:r w:rsidR="00C202D8" w:rsidRPr="007948CB">
        <w:rPr>
          <w:color w:val="000000"/>
          <w:sz w:val="26"/>
          <w:szCs w:val="26"/>
          <w:lang w:eastAsia="ru-RU"/>
        </w:rPr>
        <w:t xml:space="preserve"> «О проведении </w:t>
      </w:r>
      <w:r w:rsidR="00653F10" w:rsidRPr="007948CB">
        <w:rPr>
          <w:color w:val="000000"/>
          <w:sz w:val="26"/>
          <w:szCs w:val="26"/>
          <w:lang w:eastAsia="ru-RU"/>
        </w:rPr>
        <w:t>аукциона</w:t>
      </w:r>
      <w:r w:rsidR="00C202D8" w:rsidRPr="007948CB">
        <w:rPr>
          <w:color w:val="000000"/>
          <w:sz w:val="26"/>
          <w:szCs w:val="26"/>
          <w:lang w:eastAsia="ru-RU"/>
        </w:rPr>
        <w:t xml:space="preserve"> на право заключения договора </w:t>
      </w:r>
      <w:r w:rsidR="006E1BAD">
        <w:rPr>
          <w:color w:val="000000"/>
          <w:sz w:val="26"/>
          <w:szCs w:val="26"/>
          <w:lang w:eastAsia="ru-RU"/>
        </w:rPr>
        <w:t xml:space="preserve">о </w:t>
      </w:r>
      <w:r w:rsidR="00C202D8" w:rsidRPr="007948CB">
        <w:rPr>
          <w:color w:val="000000"/>
          <w:sz w:val="26"/>
          <w:szCs w:val="26"/>
          <w:lang w:eastAsia="ru-RU"/>
        </w:rPr>
        <w:t>комплексно</w:t>
      </w:r>
      <w:r w:rsidR="006E1BAD">
        <w:rPr>
          <w:color w:val="000000"/>
          <w:sz w:val="26"/>
          <w:szCs w:val="26"/>
          <w:lang w:eastAsia="ru-RU"/>
        </w:rPr>
        <w:t>м</w:t>
      </w:r>
      <w:r w:rsidR="00C202D8" w:rsidRPr="007948CB">
        <w:rPr>
          <w:color w:val="000000"/>
          <w:sz w:val="26"/>
          <w:szCs w:val="26"/>
          <w:lang w:eastAsia="ru-RU"/>
        </w:rPr>
        <w:t xml:space="preserve"> развитии территории жилой застройки квартала</w:t>
      </w:r>
      <w:r w:rsidR="0043644E" w:rsidRPr="007948CB">
        <w:rPr>
          <w:color w:val="000000"/>
          <w:sz w:val="26"/>
          <w:szCs w:val="26"/>
          <w:lang w:eastAsia="ru-RU"/>
        </w:rPr>
        <w:t xml:space="preserve"> </w:t>
      </w:r>
      <w:r w:rsidR="006E1BAD">
        <w:rPr>
          <w:color w:val="000000"/>
          <w:sz w:val="26"/>
          <w:szCs w:val="26"/>
          <w:lang w:eastAsia="ru-RU"/>
        </w:rPr>
        <w:t>1</w:t>
      </w:r>
      <w:r w:rsidR="0043644E" w:rsidRPr="007948CB">
        <w:rPr>
          <w:color w:val="000000"/>
          <w:sz w:val="26"/>
          <w:szCs w:val="26"/>
          <w:lang w:eastAsia="ru-RU"/>
        </w:rPr>
        <w:t xml:space="preserve">2 </w:t>
      </w:r>
      <w:r w:rsidR="0043644E" w:rsidRPr="007948CB">
        <w:rPr>
          <w:sz w:val="26"/>
          <w:szCs w:val="26"/>
        </w:rPr>
        <w:t>города Благовещенска</w:t>
      </w:r>
      <w:r w:rsidR="006E1BAD">
        <w:rPr>
          <w:color w:val="000000"/>
          <w:sz w:val="26"/>
          <w:szCs w:val="26"/>
          <w:lang w:eastAsia="ru-RU"/>
        </w:rPr>
        <w:t>»</w:t>
      </w:r>
      <w:r w:rsidR="006F1308" w:rsidRPr="007948CB">
        <w:rPr>
          <w:color w:val="000000"/>
          <w:sz w:val="26"/>
          <w:szCs w:val="26"/>
          <w:lang w:eastAsia="ru-RU"/>
        </w:rPr>
        <w:t>.</w:t>
      </w:r>
    </w:p>
    <w:p w:rsidR="002A2E25" w:rsidRPr="007948CB" w:rsidRDefault="002A2E25" w:rsidP="002A2E25">
      <w:pPr>
        <w:widowControl w:val="0"/>
        <w:ind w:right="102"/>
        <w:rPr>
          <w:sz w:val="26"/>
          <w:szCs w:val="26"/>
        </w:rPr>
      </w:pPr>
      <w:r w:rsidRPr="007948CB">
        <w:rPr>
          <w:b/>
          <w:color w:val="000000"/>
          <w:sz w:val="26"/>
          <w:szCs w:val="26"/>
          <w:lang w:eastAsia="ru-RU"/>
        </w:rPr>
        <w:t>6</w:t>
      </w:r>
      <w:r w:rsidRPr="007948CB">
        <w:rPr>
          <w:color w:val="000000"/>
          <w:sz w:val="26"/>
          <w:szCs w:val="26"/>
          <w:lang w:eastAsia="ru-RU"/>
        </w:rPr>
        <w:t xml:space="preserve">. </w:t>
      </w:r>
      <w:r w:rsidRPr="006E1BAD">
        <w:rPr>
          <w:b/>
          <w:color w:val="000000"/>
          <w:sz w:val="26"/>
          <w:szCs w:val="26"/>
          <w:lang w:eastAsia="ru-RU"/>
        </w:rPr>
        <w:t>Извещение о проведении аукциона</w:t>
      </w:r>
      <w:r w:rsidRPr="006E1BAD">
        <w:rPr>
          <w:b/>
          <w:sz w:val="26"/>
          <w:szCs w:val="26"/>
        </w:rPr>
        <w:t xml:space="preserve"> </w:t>
      </w:r>
      <w:r w:rsidRPr="006E1BAD">
        <w:rPr>
          <w:b/>
          <w:color w:val="000000"/>
          <w:sz w:val="26"/>
          <w:szCs w:val="26"/>
          <w:lang w:eastAsia="ru-RU"/>
        </w:rPr>
        <w:t>размещено</w:t>
      </w:r>
      <w:r w:rsidRPr="007948CB">
        <w:rPr>
          <w:color w:val="000000"/>
          <w:sz w:val="26"/>
          <w:szCs w:val="26"/>
          <w:lang w:eastAsia="ru-RU"/>
        </w:rPr>
        <w:t xml:space="preserve">: </w:t>
      </w:r>
      <w:r w:rsidR="00150D21">
        <w:rPr>
          <w:color w:val="000000"/>
          <w:sz w:val="26"/>
          <w:szCs w:val="26"/>
          <w:lang w:eastAsia="ru-RU"/>
        </w:rPr>
        <w:t xml:space="preserve">в информационно-телекоммуникационной сети «Интернет» </w:t>
      </w:r>
      <w:r w:rsidRPr="007948CB">
        <w:rPr>
          <w:color w:val="000000"/>
          <w:sz w:val="26"/>
          <w:szCs w:val="26"/>
          <w:lang w:eastAsia="ru-RU"/>
        </w:rPr>
        <w:t xml:space="preserve">на официальном сайте Российской Федерации </w:t>
      </w:r>
      <w:r w:rsidR="00150D21" w:rsidRPr="00150D21">
        <w:rPr>
          <w:sz w:val="26"/>
          <w:szCs w:val="26"/>
          <w:lang w:eastAsia="ru-RU"/>
        </w:rPr>
        <w:t>www.torgi.gov.ru</w:t>
      </w:r>
      <w:r w:rsidR="00150D21">
        <w:rPr>
          <w:sz w:val="26"/>
          <w:szCs w:val="26"/>
          <w:lang w:eastAsia="ru-RU"/>
        </w:rPr>
        <w:t xml:space="preserve"> и </w:t>
      </w:r>
      <w:r w:rsidRPr="007948CB">
        <w:rPr>
          <w:color w:val="000000"/>
          <w:sz w:val="26"/>
          <w:szCs w:val="26"/>
          <w:lang w:eastAsia="ru-RU"/>
        </w:rPr>
        <w:t xml:space="preserve">на официальном сайте администрации города Благовещенска </w:t>
      </w:r>
      <w:r w:rsidRPr="007948CB">
        <w:rPr>
          <w:bCs/>
          <w:sz w:val="26"/>
          <w:szCs w:val="26"/>
          <w:lang w:val="en-US" w:eastAsia="ru-RU"/>
        </w:rPr>
        <w:t>www</w:t>
      </w:r>
      <w:r w:rsidRPr="007948CB">
        <w:rPr>
          <w:bCs/>
          <w:sz w:val="26"/>
          <w:szCs w:val="26"/>
          <w:lang w:eastAsia="ru-RU"/>
        </w:rPr>
        <w:t>.</w:t>
      </w:r>
      <w:hyperlink r:id="rId6" w:tgtFrame="_blank" w:history="1">
        <w:r w:rsidRPr="007948CB">
          <w:rPr>
            <w:rStyle w:val="a3"/>
            <w:bCs/>
            <w:color w:val="auto"/>
            <w:sz w:val="26"/>
            <w:szCs w:val="26"/>
            <w:u w:val="none"/>
            <w:shd w:val="clear" w:color="auto" w:fill="FFFFFF"/>
          </w:rPr>
          <w:t>admblag.ru</w:t>
        </w:r>
      </w:hyperlink>
      <w:r w:rsidRPr="007948CB">
        <w:rPr>
          <w:sz w:val="26"/>
          <w:szCs w:val="26"/>
        </w:rPr>
        <w:t>.</w:t>
      </w:r>
    </w:p>
    <w:p w:rsidR="00DA03FA" w:rsidRDefault="002A2E25" w:rsidP="00DA03FA">
      <w:pPr>
        <w:widowControl w:val="0"/>
        <w:ind w:right="102"/>
        <w:rPr>
          <w:color w:val="000000"/>
          <w:sz w:val="26"/>
          <w:szCs w:val="26"/>
          <w:lang w:eastAsia="ru-RU"/>
        </w:rPr>
      </w:pPr>
      <w:r w:rsidRPr="007948CB">
        <w:rPr>
          <w:b/>
          <w:color w:val="000000"/>
          <w:sz w:val="26"/>
          <w:szCs w:val="26"/>
          <w:lang w:eastAsia="ru-RU"/>
        </w:rPr>
        <w:t>7</w:t>
      </w:r>
      <w:r w:rsidR="00DA03FA" w:rsidRPr="007948CB">
        <w:rPr>
          <w:b/>
          <w:color w:val="000000"/>
          <w:sz w:val="26"/>
          <w:szCs w:val="26"/>
          <w:lang w:eastAsia="ru-RU"/>
        </w:rPr>
        <w:t xml:space="preserve">. </w:t>
      </w:r>
      <w:r w:rsidR="007F040E">
        <w:rPr>
          <w:b/>
          <w:color w:val="000000"/>
          <w:sz w:val="26"/>
          <w:szCs w:val="26"/>
          <w:lang w:eastAsia="ru-RU"/>
        </w:rPr>
        <w:t>Д</w:t>
      </w:r>
      <w:r w:rsidR="00DA03FA" w:rsidRPr="007948CB">
        <w:rPr>
          <w:b/>
          <w:color w:val="000000"/>
          <w:sz w:val="26"/>
          <w:szCs w:val="26"/>
          <w:lang w:eastAsia="ru-RU"/>
        </w:rPr>
        <w:t>ата</w:t>
      </w:r>
      <w:r w:rsidR="007F040E">
        <w:rPr>
          <w:b/>
          <w:color w:val="000000"/>
          <w:sz w:val="26"/>
          <w:szCs w:val="26"/>
          <w:lang w:eastAsia="ru-RU"/>
        </w:rPr>
        <w:t xml:space="preserve"> и </w:t>
      </w:r>
      <w:r w:rsidR="00DA03FA" w:rsidRPr="007948CB">
        <w:rPr>
          <w:b/>
          <w:color w:val="000000"/>
          <w:sz w:val="26"/>
          <w:szCs w:val="26"/>
          <w:lang w:eastAsia="ru-RU"/>
        </w:rPr>
        <w:t xml:space="preserve">время </w:t>
      </w:r>
      <w:r w:rsidR="007F040E">
        <w:rPr>
          <w:b/>
          <w:color w:val="000000"/>
          <w:sz w:val="26"/>
          <w:szCs w:val="26"/>
          <w:lang w:eastAsia="ru-RU"/>
        </w:rPr>
        <w:t xml:space="preserve">начала </w:t>
      </w:r>
      <w:r w:rsidR="00DA03FA" w:rsidRPr="007948CB">
        <w:rPr>
          <w:b/>
          <w:color w:val="000000"/>
          <w:sz w:val="26"/>
          <w:szCs w:val="26"/>
          <w:lang w:eastAsia="ru-RU"/>
        </w:rPr>
        <w:t>проведения аукциона:</w:t>
      </w:r>
      <w:r w:rsidR="00DA03FA" w:rsidRPr="007948CB">
        <w:rPr>
          <w:color w:val="000000"/>
          <w:sz w:val="26"/>
          <w:szCs w:val="26"/>
          <w:lang w:eastAsia="ru-RU"/>
        </w:rPr>
        <w:t xml:space="preserve"> </w:t>
      </w:r>
      <w:r w:rsidR="006E1BAD" w:rsidRPr="00AF2DFC">
        <w:rPr>
          <w:b/>
          <w:color w:val="000000"/>
          <w:sz w:val="26"/>
          <w:szCs w:val="26"/>
          <w:lang w:eastAsia="ru-RU"/>
        </w:rPr>
        <w:t>0</w:t>
      </w:r>
      <w:r w:rsidR="00AF2DFC" w:rsidRPr="00AF2DFC">
        <w:rPr>
          <w:b/>
          <w:color w:val="000000"/>
          <w:sz w:val="26"/>
          <w:szCs w:val="26"/>
          <w:lang w:eastAsia="ru-RU"/>
        </w:rPr>
        <w:t>5</w:t>
      </w:r>
      <w:r w:rsidR="00DA03FA" w:rsidRPr="00AF2DFC">
        <w:rPr>
          <w:b/>
          <w:color w:val="000000"/>
          <w:sz w:val="26"/>
          <w:szCs w:val="26"/>
          <w:lang w:eastAsia="ru-RU"/>
        </w:rPr>
        <w:t xml:space="preserve"> </w:t>
      </w:r>
      <w:r w:rsidR="006E1BAD" w:rsidRPr="00AF2DFC">
        <w:rPr>
          <w:b/>
          <w:color w:val="000000"/>
          <w:sz w:val="26"/>
          <w:szCs w:val="26"/>
          <w:lang w:eastAsia="ru-RU"/>
        </w:rPr>
        <w:t>марта</w:t>
      </w:r>
      <w:r w:rsidR="00DA03FA" w:rsidRPr="00AF2DFC">
        <w:rPr>
          <w:b/>
          <w:color w:val="000000"/>
          <w:sz w:val="26"/>
          <w:szCs w:val="26"/>
          <w:lang w:eastAsia="ru-RU"/>
        </w:rPr>
        <w:t xml:space="preserve"> 202</w:t>
      </w:r>
      <w:r w:rsidR="006E1BAD" w:rsidRPr="00AF2DFC">
        <w:rPr>
          <w:b/>
          <w:color w:val="000000"/>
          <w:sz w:val="26"/>
          <w:szCs w:val="26"/>
          <w:lang w:eastAsia="ru-RU"/>
        </w:rPr>
        <w:t>6</w:t>
      </w:r>
      <w:r w:rsidR="00DA03FA" w:rsidRPr="00AF2DFC">
        <w:rPr>
          <w:b/>
          <w:color w:val="000000"/>
          <w:sz w:val="26"/>
          <w:szCs w:val="26"/>
          <w:lang w:eastAsia="ru-RU"/>
        </w:rPr>
        <w:t xml:space="preserve"> года</w:t>
      </w:r>
      <w:r w:rsidR="00DA03FA" w:rsidRPr="007948CB">
        <w:rPr>
          <w:color w:val="000000"/>
          <w:sz w:val="26"/>
          <w:szCs w:val="26"/>
          <w:lang w:eastAsia="ru-RU"/>
        </w:rPr>
        <w:t xml:space="preserve"> в 10 часов 00 минут по местному времени.</w:t>
      </w:r>
    </w:p>
    <w:p w:rsidR="007F040E" w:rsidRDefault="007F040E" w:rsidP="007F040E">
      <w:pPr>
        <w:widowControl w:val="0"/>
        <w:ind w:right="102"/>
        <w:rPr>
          <w:color w:val="000000"/>
          <w:sz w:val="26"/>
          <w:szCs w:val="26"/>
          <w:lang w:eastAsia="ru-RU"/>
        </w:rPr>
      </w:pPr>
      <w:r>
        <w:rPr>
          <w:b/>
          <w:color w:val="000000"/>
          <w:sz w:val="26"/>
          <w:szCs w:val="26"/>
          <w:lang w:eastAsia="ru-RU"/>
        </w:rPr>
        <w:t>8.</w:t>
      </w:r>
      <w:r w:rsidRPr="007948CB">
        <w:rPr>
          <w:b/>
          <w:color w:val="000000"/>
          <w:sz w:val="26"/>
          <w:szCs w:val="26"/>
          <w:lang w:eastAsia="ru-RU"/>
        </w:rPr>
        <w:t xml:space="preserve"> Место проведения аукциона:</w:t>
      </w:r>
      <w:r w:rsidRPr="007948CB">
        <w:rPr>
          <w:sz w:val="26"/>
          <w:szCs w:val="26"/>
        </w:rPr>
        <w:t xml:space="preserve"> </w:t>
      </w:r>
      <w:r w:rsidRPr="007948CB">
        <w:rPr>
          <w:color w:val="000000"/>
          <w:sz w:val="26"/>
          <w:szCs w:val="26"/>
          <w:lang w:eastAsia="ru-RU"/>
        </w:rPr>
        <w:t>Амурская область, г. Благовещенск, ул.</w:t>
      </w:r>
      <w:r>
        <w:rPr>
          <w:color w:val="000000"/>
          <w:sz w:val="26"/>
          <w:szCs w:val="26"/>
          <w:lang w:eastAsia="ru-RU"/>
        </w:rPr>
        <w:t xml:space="preserve"> Б. Хмельницкого, 8/2, </w:t>
      </w:r>
      <w:proofErr w:type="spellStart"/>
      <w:r>
        <w:rPr>
          <w:color w:val="000000"/>
          <w:sz w:val="26"/>
          <w:szCs w:val="26"/>
          <w:lang w:eastAsia="ru-RU"/>
        </w:rPr>
        <w:t>каб</w:t>
      </w:r>
      <w:proofErr w:type="spellEnd"/>
      <w:r>
        <w:rPr>
          <w:color w:val="000000"/>
          <w:sz w:val="26"/>
          <w:szCs w:val="26"/>
          <w:lang w:eastAsia="ru-RU"/>
        </w:rPr>
        <w:t>. № 4</w:t>
      </w:r>
      <w:r w:rsidRPr="007948CB">
        <w:rPr>
          <w:color w:val="000000"/>
          <w:sz w:val="26"/>
          <w:szCs w:val="26"/>
          <w:lang w:eastAsia="ru-RU"/>
        </w:rPr>
        <w:t>.</w:t>
      </w:r>
    </w:p>
    <w:p w:rsidR="00EE5DAA" w:rsidRDefault="002A2E25" w:rsidP="00DA03FA">
      <w:pPr>
        <w:widowControl w:val="0"/>
        <w:ind w:right="102"/>
        <w:rPr>
          <w:color w:val="000000"/>
          <w:sz w:val="26"/>
          <w:szCs w:val="26"/>
          <w:lang w:eastAsia="ru-RU"/>
        </w:rPr>
      </w:pPr>
      <w:r w:rsidRPr="007948CB">
        <w:rPr>
          <w:b/>
          <w:color w:val="000000"/>
          <w:sz w:val="26"/>
          <w:szCs w:val="26"/>
          <w:lang w:eastAsia="ru-RU"/>
        </w:rPr>
        <w:t>8</w:t>
      </w:r>
      <w:r w:rsidR="00DA03FA" w:rsidRPr="007948CB">
        <w:rPr>
          <w:b/>
          <w:color w:val="000000"/>
          <w:sz w:val="26"/>
          <w:szCs w:val="26"/>
          <w:lang w:eastAsia="ru-RU"/>
        </w:rPr>
        <w:t xml:space="preserve">. Адрес места приема, </w:t>
      </w:r>
      <w:r w:rsidR="007E53AA" w:rsidRPr="007948CB">
        <w:rPr>
          <w:b/>
          <w:color w:val="000000"/>
          <w:sz w:val="26"/>
          <w:szCs w:val="26"/>
          <w:lang w:eastAsia="ru-RU"/>
        </w:rPr>
        <w:t xml:space="preserve">срок </w:t>
      </w:r>
      <w:r w:rsidR="00DA03FA" w:rsidRPr="007948CB">
        <w:rPr>
          <w:b/>
          <w:color w:val="000000"/>
          <w:sz w:val="26"/>
          <w:szCs w:val="26"/>
          <w:lang w:eastAsia="ru-RU"/>
        </w:rPr>
        <w:t xml:space="preserve">и </w:t>
      </w:r>
      <w:r w:rsidR="007E53AA" w:rsidRPr="007948CB">
        <w:rPr>
          <w:b/>
          <w:color w:val="000000"/>
          <w:sz w:val="26"/>
          <w:szCs w:val="26"/>
          <w:lang w:eastAsia="ru-RU"/>
        </w:rPr>
        <w:t xml:space="preserve">порядок </w:t>
      </w:r>
      <w:r w:rsidR="00DA03FA" w:rsidRPr="007948CB">
        <w:rPr>
          <w:b/>
          <w:color w:val="000000"/>
          <w:sz w:val="26"/>
          <w:szCs w:val="26"/>
          <w:lang w:eastAsia="ru-RU"/>
        </w:rPr>
        <w:t>подачи заявок на участие в аукционе:</w:t>
      </w:r>
      <w:r w:rsidR="00DA03FA" w:rsidRPr="007948CB">
        <w:rPr>
          <w:color w:val="000000"/>
          <w:sz w:val="26"/>
          <w:szCs w:val="26"/>
          <w:lang w:eastAsia="ru-RU"/>
        </w:rPr>
        <w:t xml:space="preserve"> </w:t>
      </w:r>
    </w:p>
    <w:p w:rsidR="003B6464" w:rsidRDefault="003B6464" w:rsidP="00DA03FA">
      <w:pPr>
        <w:widowControl w:val="0"/>
        <w:ind w:right="102"/>
        <w:rPr>
          <w:color w:val="000000"/>
          <w:sz w:val="26"/>
          <w:szCs w:val="26"/>
          <w:lang w:eastAsia="ru-RU"/>
        </w:rPr>
      </w:pPr>
      <w:r>
        <w:rPr>
          <w:color w:val="000000"/>
          <w:sz w:val="26"/>
          <w:szCs w:val="26"/>
          <w:lang w:eastAsia="ru-RU"/>
        </w:rPr>
        <w:t xml:space="preserve">Место приема заявок: </w:t>
      </w:r>
      <w:r w:rsidRPr="007948CB">
        <w:rPr>
          <w:sz w:val="26"/>
          <w:szCs w:val="26"/>
        </w:rPr>
        <w:t>Комитет по управлению имуществом муниципального образования города Благовещенска</w:t>
      </w:r>
      <w:r>
        <w:rPr>
          <w:sz w:val="26"/>
          <w:szCs w:val="26"/>
        </w:rPr>
        <w:t xml:space="preserve"> по адресу: </w:t>
      </w:r>
      <w:r w:rsidRPr="007948CB">
        <w:rPr>
          <w:color w:val="000000"/>
          <w:sz w:val="26"/>
          <w:szCs w:val="26"/>
          <w:lang w:eastAsia="ru-RU"/>
        </w:rPr>
        <w:t xml:space="preserve">г. Благовещенск, ул. Б. Хмельницкого, 8/2, </w:t>
      </w:r>
      <w:proofErr w:type="spellStart"/>
      <w:r w:rsidRPr="007948CB">
        <w:rPr>
          <w:color w:val="000000"/>
          <w:sz w:val="26"/>
          <w:szCs w:val="26"/>
          <w:lang w:eastAsia="ru-RU"/>
        </w:rPr>
        <w:t>каб</w:t>
      </w:r>
      <w:proofErr w:type="spellEnd"/>
      <w:r w:rsidRPr="007948CB">
        <w:rPr>
          <w:color w:val="000000"/>
          <w:sz w:val="26"/>
          <w:szCs w:val="26"/>
          <w:lang w:eastAsia="ru-RU"/>
        </w:rPr>
        <w:t xml:space="preserve">. № </w:t>
      </w:r>
      <w:r>
        <w:rPr>
          <w:color w:val="000000"/>
          <w:sz w:val="26"/>
          <w:szCs w:val="26"/>
          <w:lang w:eastAsia="ru-RU"/>
        </w:rPr>
        <w:t>9</w:t>
      </w:r>
    </w:p>
    <w:p w:rsidR="003B6464" w:rsidRDefault="00EE5DAA" w:rsidP="00DA03FA">
      <w:pPr>
        <w:widowControl w:val="0"/>
        <w:ind w:right="102"/>
        <w:rPr>
          <w:color w:val="000000"/>
          <w:sz w:val="26"/>
          <w:szCs w:val="26"/>
          <w:lang w:eastAsia="ru-RU"/>
        </w:rPr>
      </w:pPr>
      <w:r>
        <w:rPr>
          <w:color w:val="000000"/>
          <w:sz w:val="26"/>
          <w:szCs w:val="26"/>
          <w:lang w:eastAsia="ru-RU"/>
        </w:rPr>
        <w:t xml:space="preserve">Заявки на участие в аукционе с прилагаемыми к ним документами подаются </w:t>
      </w:r>
      <w:r w:rsidR="003B6464" w:rsidRPr="003B6464">
        <w:rPr>
          <w:color w:val="000000"/>
          <w:sz w:val="26"/>
          <w:szCs w:val="26"/>
          <w:lang w:eastAsia="ru-RU"/>
        </w:rPr>
        <w:t xml:space="preserve">лично </w:t>
      </w:r>
      <w:r w:rsidRPr="007948CB">
        <w:rPr>
          <w:color w:val="000000"/>
          <w:sz w:val="26"/>
          <w:szCs w:val="26"/>
          <w:lang w:eastAsia="ru-RU"/>
        </w:rPr>
        <w:t>заявителем либо уполномоченным представителем заявителя</w:t>
      </w:r>
      <w:r>
        <w:rPr>
          <w:color w:val="000000"/>
          <w:sz w:val="26"/>
          <w:szCs w:val="26"/>
          <w:lang w:eastAsia="ru-RU"/>
        </w:rPr>
        <w:t xml:space="preserve"> </w:t>
      </w:r>
      <w:r w:rsidR="00DA03FA" w:rsidRPr="007948CB">
        <w:rPr>
          <w:color w:val="000000"/>
          <w:sz w:val="26"/>
          <w:szCs w:val="26"/>
          <w:lang w:eastAsia="ru-RU"/>
        </w:rPr>
        <w:t xml:space="preserve">начиная с </w:t>
      </w:r>
      <w:r w:rsidR="00AF2DFC" w:rsidRPr="00BD5B9B">
        <w:rPr>
          <w:b/>
          <w:color w:val="000000"/>
          <w:sz w:val="26"/>
          <w:szCs w:val="26"/>
          <w:lang w:eastAsia="ru-RU"/>
        </w:rPr>
        <w:t>02</w:t>
      </w:r>
      <w:r w:rsidR="007E53AA" w:rsidRPr="00AF2DFC">
        <w:rPr>
          <w:b/>
          <w:color w:val="000000"/>
          <w:sz w:val="26"/>
          <w:szCs w:val="26"/>
          <w:lang w:eastAsia="ru-RU"/>
        </w:rPr>
        <w:t>.0</w:t>
      </w:r>
      <w:r w:rsidR="00AF2DFC" w:rsidRPr="00AF2DFC">
        <w:rPr>
          <w:b/>
          <w:color w:val="000000"/>
          <w:sz w:val="26"/>
          <w:szCs w:val="26"/>
          <w:lang w:eastAsia="ru-RU"/>
        </w:rPr>
        <w:t>2</w:t>
      </w:r>
      <w:r w:rsidR="007E53AA" w:rsidRPr="00AF2DFC">
        <w:rPr>
          <w:b/>
          <w:color w:val="000000"/>
          <w:sz w:val="26"/>
          <w:szCs w:val="26"/>
          <w:lang w:eastAsia="ru-RU"/>
        </w:rPr>
        <w:t>.202</w:t>
      </w:r>
      <w:r w:rsidR="006E1BAD" w:rsidRPr="00AF2DFC">
        <w:rPr>
          <w:b/>
          <w:color w:val="000000"/>
          <w:sz w:val="26"/>
          <w:szCs w:val="26"/>
          <w:lang w:eastAsia="ru-RU"/>
        </w:rPr>
        <w:t>6</w:t>
      </w:r>
      <w:r w:rsidR="007E53AA" w:rsidRPr="007948CB">
        <w:rPr>
          <w:color w:val="000000"/>
          <w:sz w:val="26"/>
          <w:szCs w:val="26"/>
          <w:lang w:eastAsia="ru-RU"/>
        </w:rPr>
        <w:t xml:space="preserve"> по </w:t>
      </w:r>
      <w:r w:rsidR="00AF2DFC" w:rsidRPr="00AF2DFC">
        <w:rPr>
          <w:b/>
          <w:color w:val="000000"/>
          <w:sz w:val="26"/>
          <w:szCs w:val="26"/>
          <w:lang w:eastAsia="ru-RU"/>
        </w:rPr>
        <w:t>02</w:t>
      </w:r>
      <w:r w:rsidR="007E53AA" w:rsidRPr="00AF2DFC">
        <w:rPr>
          <w:b/>
          <w:color w:val="000000"/>
          <w:sz w:val="26"/>
          <w:szCs w:val="26"/>
          <w:lang w:eastAsia="ru-RU"/>
        </w:rPr>
        <w:t>.0</w:t>
      </w:r>
      <w:r w:rsidR="00AF2DFC" w:rsidRPr="00AF2DFC">
        <w:rPr>
          <w:b/>
          <w:color w:val="000000"/>
          <w:sz w:val="26"/>
          <w:szCs w:val="26"/>
          <w:lang w:eastAsia="ru-RU"/>
        </w:rPr>
        <w:t>3</w:t>
      </w:r>
      <w:r w:rsidR="007E53AA" w:rsidRPr="00AF2DFC">
        <w:rPr>
          <w:b/>
          <w:color w:val="000000"/>
          <w:sz w:val="26"/>
          <w:szCs w:val="26"/>
          <w:lang w:eastAsia="ru-RU"/>
        </w:rPr>
        <w:t>.202</w:t>
      </w:r>
      <w:r w:rsidR="006E1BAD" w:rsidRPr="00AF2DFC">
        <w:rPr>
          <w:b/>
          <w:color w:val="000000"/>
          <w:sz w:val="26"/>
          <w:szCs w:val="26"/>
          <w:lang w:eastAsia="ru-RU"/>
        </w:rPr>
        <w:t>6</w:t>
      </w:r>
      <w:r w:rsidR="00BC42D5" w:rsidRPr="007948CB">
        <w:rPr>
          <w:color w:val="000000"/>
          <w:sz w:val="26"/>
          <w:szCs w:val="26"/>
          <w:lang w:eastAsia="ru-RU"/>
        </w:rPr>
        <w:t xml:space="preserve"> (включительно)</w:t>
      </w:r>
      <w:r w:rsidR="00DA03FA" w:rsidRPr="007948CB">
        <w:rPr>
          <w:color w:val="000000"/>
          <w:sz w:val="26"/>
          <w:szCs w:val="26"/>
          <w:lang w:eastAsia="ru-RU"/>
        </w:rPr>
        <w:t>, по рабочим дням с 9.00 до 13.00 и с 14.00 до 1</w:t>
      </w:r>
      <w:r w:rsidR="00104135" w:rsidRPr="007948CB">
        <w:rPr>
          <w:color w:val="000000"/>
          <w:sz w:val="26"/>
          <w:szCs w:val="26"/>
          <w:lang w:eastAsia="ru-RU"/>
        </w:rPr>
        <w:t>7</w:t>
      </w:r>
      <w:r w:rsidR="00DA03FA" w:rsidRPr="007948CB">
        <w:rPr>
          <w:color w:val="000000"/>
          <w:sz w:val="26"/>
          <w:szCs w:val="26"/>
          <w:lang w:eastAsia="ru-RU"/>
        </w:rPr>
        <w:t xml:space="preserve">.00 по местному времени. </w:t>
      </w:r>
    </w:p>
    <w:p w:rsidR="003B6464" w:rsidRDefault="003B6464" w:rsidP="00DA03FA">
      <w:pPr>
        <w:widowControl w:val="0"/>
        <w:ind w:right="102"/>
        <w:rPr>
          <w:color w:val="000000"/>
          <w:sz w:val="26"/>
          <w:szCs w:val="26"/>
          <w:lang w:eastAsia="ru-RU"/>
        </w:rPr>
      </w:pPr>
      <w:r>
        <w:rPr>
          <w:color w:val="000000"/>
          <w:sz w:val="26"/>
          <w:szCs w:val="26"/>
          <w:lang w:eastAsia="ru-RU"/>
        </w:rPr>
        <w:t xml:space="preserve">Работники организатора торгов, уполномоченные на прием заявок: Скворцова Мира Сергеевна, </w:t>
      </w:r>
      <w:proofErr w:type="spellStart"/>
      <w:r>
        <w:rPr>
          <w:color w:val="000000"/>
          <w:sz w:val="26"/>
          <w:szCs w:val="26"/>
          <w:lang w:eastAsia="ru-RU"/>
        </w:rPr>
        <w:t>Котляревская</w:t>
      </w:r>
      <w:proofErr w:type="spellEnd"/>
      <w:r>
        <w:rPr>
          <w:color w:val="000000"/>
          <w:sz w:val="26"/>
          <w:szCs w:val="26"/>
          <w:lang w:eastAsia="ru-RU"/>
        </w:rPr>
        <w:t xml:space="preserve"> Наталия Петровна.</w:t>
      </w:r>
    </w:p>
    <w:p w:rsidR="00DA03FA" w:rsidRPr="007948CB" w:rsidRDefault="00DA03FA" w:rsidP="00DA03FA">
      <w:pPr>
        <w:widowControl w:val="0"/>
        <w:ind w:right="102"/>
        <w:rPr>
          <w:color w:val="000000"/>
          <w:sz w:val="26"/>
          <w:szCs w:val="26"/>
          <w:lang w:eastAsia="ru-RU"/>
        </w:rPr>
      </w:pPr>
      <w:r w:rsidRPr="007948CB">
        <w:rPr>
          <w:color w:val="000000"/>
          <w:sz w:val="26"/>
          <w:szCs w:val="26"/>
          <w:lang w:eastAsia="ru-RU"/>
        </w:rPr>
        <w:t>Телефон для справок: (4162) 223-713, 223-724.</w:t>
      </w:r>
      <w:r w:rsidR="003B6464">
        <w:rPr>
          <w:color w:val="000000"/>
          <w:sz w:val="26"/>
          <w:szCs w:val="26"/>
          <w:lang w:eastAsia="ru-RU"/>
        </w:rPr>
        <w:t xml:space="preserve"> </w:t>
      </w:r>
    </w:p>
    <w:p w:rsidR="00DA03FA" w:rsidRPr="007948CB" w:rsidRDefault="00DA03FA" w:rsidP="00DA03FA">
      <w:pPr>
        <w:widowControl w:val="0"/>
        <w:ind w:right="102"/>
        <w:rPr>
          <w:color w:val="000000"/>
          <w:sz w:val="26"/>
          <w:szCs w:val="26"/>
          <w:lang w:eastAsia="ru-RU"/>
        </w:rPr>
      </w:pPr>
      <w:r w:rsidRPr="007948CB">
        <w:rPr>
          <w:color w:val="000000"/>
          <w:sz w:val="26"/>
          <w:szCs w:val="26"/>
          <w:lang w:eastAsia="ru-RU"/>
        </w:rPr>
        <w:t>Один заявитель вправе подать только одну заявку на участие в аукционе</w:t>
      </w:r>
      <w:r w:rsidR="0002278E" w:rsidRPr="007948CB">
        <w:rPr>
          <w:color w:val="000000"/>
          <w:sz w:val="26"/>
          <w:szCs w:val="26"/>
          <w:lang w:eastAsia="ru-RU"/>
        </w:rPr>
        <w:t>.</w:t>
      </w:r>
    </w:p>
    <w:p w:rsidR="00104135" w:rsidRPr="007948CB" w:rsidRDefault="00104135" w:rsidP="00104135">
      <w:pPr>
        <w:widowControl w:val="0"/>
        <w:ind w:right="102"/>
        <w:rPr>
          <w:color w:val="000000"/>
          <w:sz w:val="26"/>
          <w:szCs w:val="26"/>
          <w:lang w:eastAsia="ru-RU"/>
        </w:rPr>
      </w:pPr>
      <w:r w:rsidRPr="007948CB">
        <w:rPr>
          <w:color w:val="000000"/>
          <w:sz w:val="26"/>
          <w:szCs w:val="26"/>
          <w:lang w:eastAsia="ru-RU"/>
        </w:rPr>
        <w:t>Заявка на участие в аукционе, поступившая организатору аукциона по истечении указанного срока ее приема, возвращается заявителю без рассмотрения в день ее поступления или в следующий за днем ее поступления рабочий день.</w:t>
      </w:r>
    </w:p>
    <w:p w:rsidR="007F2C5B" w:rsidRPr="007948CB" w:rsidRDefault="006A1A0C" w:rsidP="00DB22FC">
      <w:pPr>
        <w:widowControl w:val="0"/>
        <w:ind w:right="102"/>
        <w:rPr>
          <w:b/>
          <w:sz w:val="26"/>
          <w:szCs w:val="26"/>
        </w:rPr>
      </w:pPr>
      <w:r>
        <w:rPr>
          <w:b/>
          <w:sz w:val="26"/>
          <w:szCs w:val="26"/>
        </w:rPr>
        <w:t>9</w:t>
      </w:r>
      <w:r w:rsidR="007F2C5B" w:rsidRPr="007948CB">
        <w:rPr>
          <w:b/>
          <w:sz w:val="26"/>
          <w:szCs w:val="26"/>
        </w:rPr>
        <w:t xml:space="preserve">. Предмет аукциона: </w:t>
      </w:r>
      <w:r w:rsidR="007F2C5B" w:rsidRPr="007948CB">
        <w:rPr>
          <w:sz w:val="26"/>
          <w:szCs w:val="26"/>
        </w:rPr>
        <w:t xml:space="preserve">право на заключение договора о комплексном развитии </w:t>
      </w:r>
      <w:r w:rsidR="007F2C5B" w:rsidRPr="007948CB">
        <w:rPr>
          <w:sz w:val="26"/>
          <w:szCs w:val="26"/>
        </w:rPr>
        <w:lastRenderedPageBreak/>
        <w:t>территории жилой застройки квартала</w:t>
      </w:r>
      <w:r w:rsidR="00871000" w:rsidRPr="007948CB">
        <w:rPr>
          <w:sz w:val="26"/>
          <w:szCs w:val="26"/>
        </w:rPr>
        <w:t xml:space="preserve"> </w:t>
      </w:r>
      <w:r>
        <w:rPr>
          <w:sz w:val="26"/>
          <w:szCs w:val="26"/>
        </w:rPr>
        <w:t>1</w:t>
      </w:r>
      <w:r w:rsidR="00871000" w:rsidRPr="007948CB">
        <w:rPr>
          <w:sz w:val="26"/>
          <w:szCs w:val="26"/>
        </w:rPr>
        <w:t>2</w:t>
      </w:r>
      <w:r w:rsidR="00AE3E1B" w:rsidRPr="00AE3E1B">
        <w:rPr>
          <w:sz w:val="26"/>
          <w:szCs w:val="26"/>
        </w:rPr>
        <w:t xml:space="preserve"> </w:t>
      </w:r>
      <w:r w:rsidR="00AE3E1B" w:rsidRPr="007948CB">
        <w:rPr>
          <w:sz w:val="26"/>
          <w:szCs w:val="26"/>
        </w:rPr>
        <w:t>города Благовещенска</w:t>
      </w:r>
      <w:r w:rsidR="00871000" w:rsidRPr="007948CB">
        <w:rPr>
          <w:sz w:val="26"/>
          <w:szCs w:val="26"/>
        </w:rPr>
        <w:t xml:space="preserve">. </w:t>
      </w:r>
    </w:p>
    <w:p w:rsidR="008D705B" w:rsidRPr="007948CB" w:rsidRDefault="00B67EF3" w:rsidP="00DB22FC">
      <w:pPr>
        <w:widowControl w:val="0"/>
        <w:ind w:right="102"/>
        <w:rPr>
          <w:b/>
          <w:sz w:val="26"/>
          <w:szCs w:val="26"/>
        </w:rPr>
      </w:pPr>
      <w:r w:rsidRPr="007948CB">
        <w:rPr>
          <w:b/>
          <w:sz w:val="26"/>
          <w:szCs w:val="26"/>
        </w:rPr>
        <w:t>1</w:t>
      </w:r>
      <w:r w:rsidR="004B506C" w:rsidRPr="004B506C">
        <w:rPr>
          <w:b/>
          <w:sz w:val="26"/>
          <w:szCs w:val="26"/>
        </w:rPr>
        <w:t>0</w:t>
      </w:r>
      <w:r w:rsidRPr="007948CB">
        <w:rPr>
          <w:b/>
          <w:sz w:val="26"/>
          <w:szCs w:val="26"/>
        </w:rPr>
        <w:t>. Сведения о предмете аукциона</w:t>
      </w:r>
      <w:r w:rsidR="00430A8E" w:rsidRPr="007948CB">
        <w:rPr>
          <w:b/>
          <w:sz w:val="26"/>
          <w:szCs w:val="26"/>
        </w:rPr>
        <w:t>:</w:t>
      </w:r>
    </w:p>
    <w:p w:rsidR="00496E48" w:rsidRPr="00496E48" w:rsidRDefault="00496E48" w:rsidP="00496E48">
      <w:pPr>
        <w:autoSpaceDE w:val="0"/>
        <w:autoSpaceDN w:val="0"/>
        <w:adjustRightInd w:val="0"/>
        <w:rPr>
          <w:sz w:val="26"/>
          <w:szCs w:val="26"/>
        </w:rPr>
      </w:pPr>
      <w:r w:rsidRPr="00496E48">
        <w:rPr>
          <w:sz w:val="26"/>
          <w:szCs w:val="26"/>
        </w:rPr>
        <w:t>Территория</w:t>
      </w:r>
      <w:r w:rsidR="00395930">
        <w:rPr>
          <w:sz w:val="26"/>
          <w:szCs w:val="26"/>
        </w:rPr>
        <w:t>, в отношении которой выставлено</w:t>
      </w:r>
      <w:r w:rsidR="004B506C">
        <w:rPr>
          <w:sz w:val="26"/>
          <w:szCs w:val="26"/>
        </w:rPr>
        <w:t xml:space="preserve"> </w:t>
      </w:r>
      <w:r w:rsidR="004B506C" w:rsidRPr="004B506C">
        <w:rPr>
          <w:sz w:val="26"/>
          <w:szCs w:val="26"/>
        </w:rPr>
        <w:t xml:space="preserve">право </w:t>
      </w:r>
      <w:r w:rsidR="007469F2">
        <w:rPr>
          <w:sz w:val="26"/>
          <w:szCs w:val="26"/>
        </w:rPr>
        <w:t xml:space="preserve">на </w:t>
      </w:r>
      <w:r w:rsidR="004B506C" w:rsidRPr="004B506C">
        <w:rPr>
          <w:sz w:val="26"/>
          <w:szCs w:val="26"/>
        </w:rPr>
        <w:t>заключени</w:t>
      </w:r>
      <w:r w:rsidR="007469F2">
        <w:rPr>
          <w:sz w:val="26"/>
          <w:szCs w:val="26"/>
        </w:rPr>
        <w:t>е</w:t>
      </w:r>
      <w:r w:rsidR="004B506C" w:rsidRPr="004B506C">
        <w:rPr>
          <w:sz w:val="26"/>
          <w:szCs w:val="26"/>
        </w:rPr>
        <w:t xml:space="preserve"> д</w:t>
      </w:r>
      <w:r w:rsidR="004B506C">
        <w:rPr>
          <w:sz w:val="26"/>
          <w:szCs w:val="26"/>
        </w:rPr>
        <w:t>оговора о комплексном развитии</w:t>
      </w:r>
      <w:r w:rsidRPr="00496E48">
        <w:rPr>
          <w:sz w:val="26"/>
          <w:szCs w:val="26"/>
        </w:rPr>
        <w:t xml:space="preserve"> </w:t>
      </w:r>
      <w:r w:rsidR="004B506C">
        <w:rPr>
          <w:sz w:val="26"/>
          <w:szCs w:val="26"/>
        </w:rPr>
        <w:t xml:space="preserve">на аукцион, </w:t>
      </w:r>
      <w:r w:rsidRPr="00496E48">
        <w:rPr>
          <w:sz w:val="26"/>
          <w:szCs w:val="26"/>
        </w:rPr>
        <w:t>расположена в центральной части города Благовещенска, вдоль улиц Амурская и Горького. Общая площадь территории комплексного развития составляет 7,22 га (включая улично-дорожную сеть), из которых территория квартала 12 занимает 5,48 га.</w:t>
      </w:r>
    </w:p>
    <w:p w:rsidR="00E128F6" w:rsidRPr="007948CB" w:rsidRDefault="00430A8E" w:rsidP="00430A8E">
      <w:pPr>
        <w:widowControl w:val="0"/>
        <w:ind w:right="102"/>
        <w:rPr>
          <w:color w:val="000000"/>
          <w:sz w:val="26"/>
          <w:szCs w:val="26"/>
          <w:u w:val="single"/>
          <w:lang w:eastAsia="ru-RU"/>
        </w:rPr>
      </w:pPr>
      <w:r w:rsidRPr="007948CB">
        <w:rPr>
          <w:color w:val="000000"/>
          <w:sz w:val="26"/>
          <w:szCs w:val="26"/>
          <w:lang w:eastAsia="ru-RU"/>
        </w:rPr>
        <w:t xml:space="preserve">Графическое описание местоположения границ территории </w:t>
      </w:r>
      <w:r w:rsidR="00E01567" w:rsidRPr="007948CB">
        <w:rPr>
          <w:color w:val="000000"/>
          <w:sz w:val="26"/>
          <w:szCs w:val="26"/>
          <w:lang w:eastAsia="ru-RU"/>
        </w:rPr>
        <w:t xml:space="preserve">приведено в </w:t>
      </w:r>
      <w:r w:rsidR="00AE5417">
        <w:rPr>
          <w:color w:val="000000"/>
          <w:sz w:val="26"/>
          <w:szCs w:val="26"/>
          <w:lang w:eastAsia="ru-RU"/>
        </w:rPr>
        <w:t>П</w:t>
      </w:r>
      <w:r w:rsidRPr="007948CB">
        <w:rPr>
          <w:color w:val="000000"/>
          <w:sz w:val="26"/>
          <w:szCs w:val="26"/>
          <w:lang w:eastAsia="ru-RU"/>
        </w:rPr>
        <w:t>риложени</w:t>
      </w:r>
      <w:r w:rsidR="00E01567" w:rsidRPr="007948CB">
        <w:rPr>
          <w:color w:val="000000"/>
          <w:sz w:val="26"/>
          <w:szCs w:val="26"/>
          <w:lang w:eastAsia="ru-RU"/>
        </w:rPr>
        <w:t>и</w:t>
      </w:r>
      <w:r w:rsidRPr="007948CB">
        <w:rPr>
          <w:color w:val="000000"/>
          <w:sz w:val="26"/>
          <w:szCs w:val="26"/>
          <w:lang w:eastAsia="ru-RU"/>
        </w:rPr>
        <w:t xml:space="preserve"> № 1 </w:t>
      </w:r>
      <w:r w:rsidR="00E01567" w:rsidRPr="007948CB">
        <w:rPr>
          <w:color w:val="000000"/>
          <w:sz w:val="26"/>
          <w:szCs w:val="26"/>
          <w:lang w:eastAsia="ru-RU"/>
        </w:rPr>
        <w:t>к проект</w:t>
      </w:r>
      <w:r w:rsidR="001A6925" w:rsidRPr="007948CB">
        <w:rPr>
          <w:color w:val="000000"/>
          <w:sz w:val="26"/>
          <w:szCs w:val="26"/>
          <w:lang w:eastAsia="ru-RU"/>
        </w:rPr>
        <w:t>у</w:t>
      </w:r>
      <w:r w:rsidR="00E01567" w:rsidRPr="007948CB">
        <w:rPr>
          <w:color w:val="000000"/>
          <w:sz w:val="26"/>
          <w:szCs w:val="26"/>
          <w:lang w:eastAsia="ru-RU"/>
        </w:rPr>
        <w:t xml:space="preserve"> договора</w:t>
      </w:r>
      <w:r w:rsidR="00AE5417">
        <w:rPr>
          <w:color w:val="000000"/>
          <w:sz w:val="26"/>
          <w:szCs w:val="26"/>
          <w:lang w:eastAsia="ru-RU"/>
        </w:rPr>
        <w:t xml:space="preserve"> </w:t>
      </w:r>
      <w:r w:rsidR="00AE5417">
        <w:rPr>
          <w:sz w:val="26"/>
          <w:szCs w:val="26"/>
        </w:rPr>
        <w:t>о комплексном развитии территории квартала 12 города Благовещенска (далее – Договор о КРТ)</w:t>
      </w:r>
      <w:r w:rsidR="00E01567" w:rsidRPr="007948CB">
        <w:rPr>
          <w:color w:val="000000"/>
          <w:sz w:val="26"/>
          <w:szCs w:val="26"/>
          <w:lang w:eastAsia="ru-RU"/>
        </w:rPr>
        <w:t xml:space="preserve">, являющемуся приложением к </w:t>
      </w:r>
      <w:r w:rsidRPr="007948CB">
        <w:rPr>
          <w:color w:val="000000"/>
          <w:sz w:val="26"/>
          <w:szCs w:val="26"/>
          <w:lang w:eastAsia="ru-RU"/>
        </w:rPr>
        <w:t>настоящему извещению.</w:t>
      </w:r>
    </w:p>
    <w:p w:rsidR="00496E48" w:rsidRPr="00496E48" w:rsidRDefault="00496E48" w:rsidP="00B95E1E">
      <w:pPr>
        <w:autoSpaceDE w:val="0"/>
        <w:autoSpaceDN w:val="0"/>
        <w:adjustRightInd w:val="0"/>
        <w:jc w:val="center"/>
        <w:rPr>
          <w:sz w:val="26"/>
          <w:szCs w:val="26"/>
        </w:rPr>
      </w:pPr>
    </w:p>
    <w:p w:rsidR="00B76714" w:rsidRPr="00496E48" w:rsidRDefault="00496E48" w:rsidP="00496E48">
      <w:pPr>
        <w:autoSpaceDE w:val="0"/>
        <w:autoSpaceDN w:val="0"/>
        <w:adjustRightInd w:val="0"/>
        <w:ind w:firstLine="0"/>
        <w:jc w:val="center"/>
        <w:rPr>
          <w:sz w:val="26"/>
          <w:szCs w:val="26"/>
        </w:rPr>
      </w:pPr>
      <w:r w:rsidRPr="00496E48">
        <w:rPr>
          <w:sz w:val="26"/>
          <w:szCs w:val="26"/>
        </w:rPr>
        <w:t>Перечень координат характерных точек границ территории, в отношении которой будет заключен договор</w:t>
      </w:r>
      <w:r>
        <w:rPr>
          <w:sz w:val="26"/>
          <w:szCs w:val="26"/>
        </w:rPr>
        <w:t xml:space="preserve"> о комплексном развитии территории</w:t>
      </w:r>
    </w:p>
    <w:tbl>
      <w:tblPr>
        <w:tblpPr w:leftFromText="180" w:rightFromText="180" w:vertAnchor="text" w:horzAnchor="margin" w:tblpXSpec="center" w:tblpY="1"/>
        <w:tblOverlap w:val="neve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3258"/>
        <w:gridCol w:w="3828"/>
      </w:tblGrid>
      <w:tr w:rsidR="00B76714" w:rsidTr="00180011">
        <w:trPr>
          <w:trHeight w:val="317"/>
        </w:trPr>
        <w:tc>
          <w:tcPr>
            <w:tcW w:w="1955" w:type="dxa"/>
            <w:noWrap/>
            <w:hideMark/>
          </w:tcPr>
          <w:p w:rsidR="00B76714" w:rsidRPr="007948CB" w:rsidRDefault="00B76714" w:rsidP="00B76714">
            <w:pPr>
              <w:ind w:firstLine="0"/>
              <w:jc w:val="center"/>
              <w:rPr>
                <w:b/>
                <w:bCs/>
                <w:color w:val="000000"/>
                <w:sz w:val="24"/>
                <w:szCs w:val="24"/>
              </w:rPr>
            </w:pPr>
            <w:r w:rsidRPr="007948CB">
              <w:rPr>
                <w:b/>
                <w:bCs/>
                <w:color w:val="000000"/>
                <w:sz w:val="24"/>
                <w:szCs w:val="24"/>
              </w:rPr>
              <w:t>№</w:t>
            </w:r>
          </w:p>
        </w:tc>
        <w:tc>
          <w:tcPr>
            <w:tcW w:w="3258" w:type="dxa"/>
            <w:noWrap/>
            <w:hideMark/>
          </w:tcPr>
          <w:p w:rsidR="00B76714" w:rsidRPr="007948CB" w:rsidRDefault="00B76714" w:rsidP="00B76714">
            <w:pPr>
              <w:ind w:firstLine="0"/>
              <w:jc w:val="center"/>
              <w:rPr>
                <w:b/>
                <w:bCs/>
                <w:color w:val="000000"/>
                <w:sz w:val="24"/>
                <w:szCs w:val="24"/>
              </w:rPr>
            </w:pPr>
            <w:r w:rsidRPr="007948CB">
              <w:rPr>
                <w:b/>
                <w:bCs/>
                <w:color w:val="000000"/>
                <w:sz w:val="24"/>
                <w:szCs w:val="24"/>
              </w:rPr>
              <w:t>Х</w:t>
            </w:r>
          </w:p>
        </w:tc>
        <w:tc>
          <w:tcPr>
            <w:tcW w:w="3828" w:type="dxa"/>
            <w:noWrap/>
            <w:hideMark/>
          </w:tcPr>
          <w:p w:rsidR="00B76714" w:rsidRPr="007948CB" w:rsidRDefault="00B76714" w:rsidP="00B76714">
            <w:pPr>
              <w:ind w:firstLine="0"/>
              <w:jc w:val="center"/>
              <w:rPr>
                <w:b/>
                <w:bCs/>
                <w:color w:val="000000"/>
                <w:sz w:val="24"/>
                <w:szCs w:val="24"/>
              </w:rPr>
            </w:pPr>
            <w:r w:rsidRPr="007948CB">
              <w:rPr>
                <w:b/>
                <w:bCs/>
                <w:color w:val="000000"/>
                <w:sz w:val="24"/>
                <w:szCs w:val="24"/>
              </w:rPr>
              <w:t>У</w:t>
            </w:r>
          </w:p>
        </w:tc>
      </w:tr>
      <w:tr w:rsidR="00496E48" w:rsidTr="00283C77">
        <w:trPr>
          <w:trHeight w:val="317"/>
        </w:trPr>
        <w:tc>
          <w:tcPr>
            <w:tcW w:w="1955" w:type="dxa"/>
            <w:noWrap/>
            <w:hideMark/>
          </w:tcPr>
          <w:p w:rsidR="00496E48" w:rsidRPr="007948CB" w:rsidRDefault="00496E48" w:rsidP="00496E48">
            <w:pPr>
              <w:ind w:firstLine="0"/>
              <w:jc w:val="center"/>
              <w:rPr>
                <w:color w:val="000000"/>
                <w:sz w:val="24"/>
                <w:szCs w:val="24"/>
              </w:rPr>
            </w:pPr>
            <w:r w:rsidRPr="007948CB">
              <w:rPr>
                <w:color w:val="000000"/>
                <w:sz w:val="24"/>
                <w:szCs w:val="24"/>
              </w:rPr>
              <w:t>1</w:t>
            </w:r>
          </w:p>
        </w:tc>
        <w:tc>
          <w:tcPr>
            <w:tcW w:w="3258" w:type="dxa"/>
            <w:noWrap/>
            <w:vAlign w:val="center"/>
            <w:hideMark/>
          </w:tcPr>
          <w:p w:rsidR="00496E48" w:rsidRPr="00616973" w:rsidRDefault="00496E48" w:rsidP="00496E48">
            <w:pPr>
              <w:jc w:val="center"/>
              <w:rPr>
                <w:szCs w:val="28"/>
              </w:rPr>
            </w:pPr>
            <w:r w:rsidRPr="00616973">
              <w:rPr>
                <w:szCs w:val="28"/>
              </w:rPr>
              <w:t>454213.83</w:t>
            </w:r>
          </w:p>
        </w:tc>
        <w:tc>
          <w:tcPr>
            <w:tcW w:w="3828" w:type="dxa"/>
            <w:noWrap/>
            <w:vAlign w:val="center"/>
            <w:hideMark/>
          </w:tcPr>
          <w:p w:rsidR="00496E48" w:rsidRPr="00616973" w:rsidRDefault="00496E48" w:rsidP="00496E48">
            <w:pPr>
              <w:jc w:val="center"/>
              <w:rPr>
                <w:szCs w:val="28"/>
              </w:rPr>
            </w:pPr>
            <w:r w:rsidRPr="00616973">
              <w:rPr>
                <w:szCs w:val="28"/>
              </w:rPr>
              <w:t>3285066.93</w:t>
            </w:r>
          </w:p>
        </w:tc>
      </w:tr>
      <w:tr w:rsidR="00496E48" w:rsidTr="00283C77">
        <w:trPr>
          <w:trHeight w:val="317"/>
        </w:trPr>
        <w:tc>
          <w:tcPr>
            <w:tcW w:w="1955" w:type="dxa"/>
            <w:noWrap/>
            <w:hideMark/>
          </w:tcPr>
          <w:p w:rsidR="00496E48" w:rsidRPr="007948CB" w:rsidRDefault="00496E48" w:rsidP="00496E48">
            <w:pPr>
              <w:ind w:firstLine="0"/>
              <w:jc w:val="center"/>
              <w:rPr>
                <w:color w:val="000000"/>
                <w:sz w:val="24"/>
                <w:szCs w:val="24"/>
              </w:rPr>
            </w:pPr>
            <w:r w:rsidRPr="007948CB">
              <w:rPr>
                <w:color w:val="000000"/>
                <w:sz w:val="24"/>
                <w:szCs w:val="24"/>
              </w:rPr>
              <w:t>2</w:t>
            </w:r>
          </w:p>
        </w:tc>
        <w:tc>
          <w:tcPr>
            <w:tcW w:w="3258" w:type="dxa"/>
            <w:noWrap/>
            <w:vAlign w:val="center"/>
            <w:hideMark/>
          </w:tcPr>
          <w:p w:rsidR="00496E48" w:rsidRPr="00616973" w:rsidRDefault="00496E48" w:rsidP="00496E48">
            <w:pPr>
              <w:jc w:val="center"/>
              <w:rPr>
                <w:szCs w:val="28"/>
              </w:rPr>
            </w:pPr>
            <w:r w:rsidRPr="00616973">
              <w:rPr>
                <w:szCs w:val="28"/>
              </w:rPr>
              <w:t>454178.22</w:t>
            </w:r>
          </w:p>
        </w:tc>
        <w:tc>
          <w:tcPr>
            <w:tcW w:w="3828" w:type="dxa"/>
            <w:noWrap/>
            <w:vAlign w:val="center"/>
            <w:hideMark/>
          </w:tcPr>
          <w:p w:rsidR="00496E48" w:rsidRPr="00616973" w:rsidRDefault="00496E48" w:rsidP="00496E48">
            <w:pPr>
              <w:jc w:val="center"/>
              <w:rPr>
                <w:szCs w:val="28"/>
              </w:rPr>
            </w:pPr>
            <w:r w:rsidRPr="00616973">
              <w:rPr>
                <w:szCs w:val="28"/>
              </w:rPr>
              <w:t>3285292.92</w:t>
            </w:r>
          </w:p>
        </w:tc>
      </w:tr>
      <w:tr w:rsidR="00496E48" w:rsidTr="00283C77">
        <w:trPr>
          <w:trHeight w:val="317"/>
        </w:trPr>
        <w:tc>
          <w:tcPr>
            <w:tcW w:w="1955" w:type="dxa"/>
            <w:noWrap/>
            <w:hideMark/>
          </w:tcPr>
          <w:p w:rsidR="00496E48" w:rsidRPr="007948CB" w:rsidRDefault="00496E48" w:rsidP="00496E48">
            <w:pPr>
              <w:ind w:firstLine="0"/>
              <w:jc w:val="center"/>
              <w:rPr>
                <w:color w:val="000000"/>
                <w:sz w:val="24"/>
                <w:szCs w:val="24"/>
              </w:rPr>
            </w:pPr>
            <w:r w:rsidRPr="007948CB">
              <w:rPr>
                <w:color w:val="000000"/>
                <w:sz w:val="24"/>
                <w:szCs w:val="24"/>
              </w:rPr>
              <w:t>3</w:t>
            </w:r>
          </w:p>
        </w:tc>
        <w:tc>
          <w:tcPr>
            <w:tcW w:w="3258" w:type="dxa"/>
            <w:noWrap/>
            <w:vAlign w:val="center"/>
            <w:hideMark/>
          </w:tcPr>
          <w:p w:rsidR="00496E48" w:rsidRPr="00616973" w:rsidRDefault="00496E48" w:rsidP="00496E48">
            <w:pPr>
              <w:jc w:val="center"/>
              <w:rPr>
                <w:szCs w:val="28"/>
              </w:rPr>
            </w:pPr>
            <w:r w:rsidRPr="00616973">
              <w:rPr>
                <w:szCs w:val="28"/>
              </w:rPr>
              <w:t>453870.45</w:t>
            </w:r>
          </w:p>
        </w:tc>
        <w:tc>
          <w:tcPr>
            <w:tcW w:w="3828" w:type="dxa"/>
            <w:noWrap/>
            <w:vAlign w:val="center"/>
            <w:hideMark/>
          </w:tcPr>
          <w:p w:rsidR="00496E48" w:rsidRPr="00616973" w:rsidRDefault="00496E48" w:rsidP="00496E48">
            <w:pPr>
              <w:jc w:val="center"/>
              <w:rPr>
                <w:szCs w:val="28"/>
              </w:rPr>
            </w:pPr>
            <w:r w:rsidRPr="00616973">
              <w:rPr>
                <w:szCs w:val="28"/>
              </w:rPr>
              <w:t>3285248.85</w:t>
            </w:r>
          </w:p>
        </w:tc>
      </w:tr>
      <w:tr w:rsidR="00496E48" w:rsidTr="00283C77">
        <w:trPr>
          <w:trHeight w:val="317"/>
        </w:trPr>
        <w:tc>
          <w:tcPr>
            <w:tcW w:w="1955" w:type="dxa"/>
            <w:noWrap/>
            <w:hideMark/>
          </w:tcPr>
          <w:p w:rsidR="00496E48" w:rsidRPr="007948CB" w:rsidRDefault="00496E48" w:rsidP="00496E48">
            <w:pPr>
              <w:ind w:firstLine="0"/>
              <w:jc w:val="center"/>
              <w:rPr>
                <w:color w:val="000000"/>
                <w:sz w:val="24"/>
                <w:szCs w:val="24"/>
              </w:rPr>
            </w:pPr>
            <w:r w:rsidRPr="007948CB">
              <w:rPr>
                <w:color w:val="000000"/>
                <w:sz w:val="24"/>
                <w:szCs w:val="24"/>
              </w:rPr>
              <w:t>4</w:t>
            </w:r>
          </w:p>
        </w:tc>
        <w:tc>
          <w:tcPr>
            <w:tcW w:w="3258" w:type="dxa"/>
            <w:noWrap/>
            <w:vAlign w:val="center"/>
            <w:hideMark/>
          </w:tcPr>
          <w:p w:rsidR="00496E48" w:rsidRPr="00616973" w:rsidRDefault="00496E48" w:rsidP="00496E48">
            <w:pPr>
              <w:jc w:val="center"/>
              <w:rPr>
                <w:szCs w:val="28"/>
              </w:rPr>
            </w:pPr>
            <w:r w:rsidRPr="00616973">
              <w:rPr>
                <w:szCs w:val="28"/>
              </w:rPr>
              <w:t>453906.99</w:t>
            </w:r>
          </w:p>
        </w:tc>
        <w:tc>
          <w:tcPr>
            <w:tcW w:w="3828" w:type="dxa"/>
            <w:noWrap/>
            <w:vAlign w:val="center"/>
            <w:hideMark/>
          </w:tcPr>
          <w:p w:rsidR="00496E48" w:rsidRPr="00616973" w:rsidRDefault="00496E48" w:rsidP="00496E48">
            <w:pPr>
              <w:jc w:val="center"/>
              <w:rPr>
                <w:szCs w:val="28"/>
              </w:rPr>
            </w:pPr>
            <w:r w:rsidRPr="00616973">
              <w:rPr>
                <w:szCs w:val="28"/>
              </w:rPr>
              <w:t>3285016.15</w:t>
            </w:r>
          </w:p>
        </w:tc>
      </w:tr>
    </w:tbl>
    <w:p w:rsidR="00B76714" w:rsidRDefault="00B76714" w:rsidP="00430A8E">
      <w:pPr>
        <w:widowControl w:val="0"/>
        <w:ind w:right="102"/>
        <w:rPr>
          <w:color w:val="000000"/>
          <w:sz w:val="26"/>
          <w:szCs w:val="26"/>
          <w:u w:val="single"/>
          <w:lang w:eastAsia="ru-RU"/>
        </w:rPr>
      </w:pPr>
    </w:p>
    <w:p w:rsidR="00496E48" w:rsidRPr="00496E48" w:rsidRDefault="00496E48" w:rsidP="00496E48">
      <w:pPr>
        <w:widowControl w:val="0"/>
        <w:ind w:right="102"/>
        <w:rPr>
          <w:color w:val="000000"/>
          <w:sz w:val="26"/>
          <w:szCs w:val="26"/>
          <w:lang w:eastAsia="ru-RU"/>
        </w:rPr>
      </w:pPr>
      <w:r w:rsidRPr="00496E48">
        <w:rPr>
          <w:color w:val="000000"/>
          <w:sz w:val="26"/>
          <w:szCs w:val="26"/>
          <w:lang w:eastAsia="ru-RU"/>
        </w:rPr>
        <w:t>Общая площадь зданий нового строительства, включая подземную</w:t>
      </w:r>
      <w:r>
        <w:rPr>
          <w:color w:val="000000"/>
          <w:sz w:val="26"/>
          <w:szCs w:val="26"/>
          <w:lang w:eastAsia="ru-RU"/>
        </w:rPr>
        <w:t xml:space="preserve"> </w:t>
      </w:r>
      <w:r w:rsidRPr="00496E48">
        <w:rPr>
          <w:color w:val="000000"/>
          <w:sz w:val="26"/>
          <w:szCs w:val="26"/>
          <w:lang w:eastAsia="ru-RU"/>
        </w:rPr>
        <w:t>часть, составит 108830 кв. м, без учета подземной части – 95831 кв. м.</w:t>
      </w:r>
      <w:r>
        <w:rPr>
          <w:color w:val="000000"/>
          <w:sz w:val="26"/>
          <w:szCs w:val="26"/>
          <w:lang w:eastAsia="ru-RU"/>
        </w:rPr>
        <w:t xml:space="preserve"> </w:t>
      </w:r>
    </w:p>
    <w:p w:rsidR="00496E48" w:rsidRDefault="00496E48" w:rsidP="00496E48">
      <w:pPr>
        <w:widowControl w:val="0"/>
        <w:ind w:right="102"/>
        <w:rPr>
          <w:color w:val="000000"/>
          <w:sz w:val="26"/>
          <w:szCs w:val="26"/>
          <w:lang w:eastAsia="ru-RU"/>
        </w:rPr>
      </w:pPr>
      <w:r w:rsidRPr="00496E48">
        <w:rPr>
          <w:color w:val="000000"/>
          <w:sz w:val="26"/>
          <w:szCs w:val="26"/>
          <w:lang w:eastAsia="ru-RU"/>
        </w:rPr>
        <w:t>Общая площадь жилых помещений составит 59466 кв. м., общая</w:t>
      </w:r>
      <w:r>
        <w:rPr>
          <w:color w:val="000000"/>
          <w:sz w:val="26"/>
          <w:szCs w:val="26"/>
          <w:lang w:eastAsia="ru-RU"/>
        </w:rPr>
        <w:t xml:space="preserve"> </w:t>
      </w:r>
      <w:r w:rsidRPr="00496E48">
        <w:rPr>
          <w:color w:val="000000"/>
          <w:sz w:val="26"/>
          <w:szCs w:val="26"/>
          <w:lang w:eastAsia="ru-RU"/>
        </w:rPr>
        <w:t>площадь нежилых помещений на первых этажах многоквартирных домов</w:t>
      </w:r>
      <w:r>
        <w:rPr>
          <w:color w:val="000000"/>
          <w:sz w:val="26"/>
          <w:szCs w:val="26"/>
          <w:lang w:eastAsia="ru-RU"/>
        </w:rPr>
        <w:t xml:space="preserve"> </w:t>
      </w:r>
      <w:r w:rsidRPr="00496E48">
        <w:rPr>
          <w:color w:val="000000"/>
          <w:sz w:val="26"/>
          <w:szCs w:val="26"/>
          <w:lang w:eastAsia="ru-RU"/>
        </w:rPr>
        <w:t>5280 кв. м.</w:t>
      </w:r>
      <w:r>
        <w:rPr>
          <w:color w:val="000000"/>
          <w:sz w:val="26"/>
          <w:szCs w:val="26"/>
          <w:lang w:eastAsia="ru-RU"/>
        </w:rPr>
        <w:t xml:space="preserve"> </w:t>
      </w:r>
    </w:p>
    <w:p w:rsidR="00430A8E" w:rsidRPr="00180011" w:rsidRDefault="00430A8E" w:rsidP="00496E48">
      <w:pPr>
        <w:widowControl w:val="0"/>
        <w:ind w:right="102"/>
        <w:rPr>
          <w:color w:val="000000"/>
          <w:sz w:val="26"/>
          <w:szCs w:val="26"/>
          <w:lang w:eastAsia="ru-RU"/>
        </w:rPr>
      </w:pPr>
      <w:r w:rsidRPr="00180011">
        <w:rPr>
          <w:color w:val="000000"/>
          <w:sz w:val="26"/>
          <w:szCs w:val="26"/>
          <w:lang w:eastAsia="ru-RU"/>
        </w:rPr>
        <w:t>Осмотр территории, подлежащей комплексному развитию, осуществляется заинтересованными лицами самостоятельно.</w:t>
      </w:r>
    </w:p>
    <w:p w:rsidR="00112A9C" w:rsidRDefault="00E065F8" w:rsidP="005071DB">
      <w:pPr>
        <w:widowControl w:val="0"/>
        <w:rPr>
          <w:b/>
          <w:sz w:val="26"/>
          <w:szCs w:val="26"/>
        </w:rPr>
      </w:pPr>
      <w:r w:rsidRPr="00112A9C">
        <w:rPr>
          <w:b/>
          <w:sz w:val="26"/>
          <w:szCs w:val="26"/>
        </w:rPr>
        <w:t xml:space="preserve">11. </w:t>
      </w:r>
      <w:r w:rsidR="002E442E" w:rsidRPr="00112A9C">
        <w:rPr>
          <w:b/>
          <w:sz w:val="26"/>
          <w:szCs w:val="26"/>
        </w:rPr>
        <w:t>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w:t>
      </w:r>
      <w:r w:rsidR="00112A9C" w:rsidRPr="00112A9C">
        <w:rPr>
          <w:b/>
          <w:sz w:val="26"/>
          <w:szCs w:val="26"/>
        </w:rPr>
        <w:t xml:space="preserve"> </w:t>
      </w:r>
      <w:r w:rsidR="00112A9C" w:rsidRPr="00112A9C">
        <w:rPr>
          <w:sz w:val="26"/>
          <w:szCs w:val="26"/>
        </w:rPr>
        <w:t>ука</w:t>
      </w:r>
      <w:r w:rsidR="00112A9C">
        <w:rPr>
          <w:sz w:val="26"/>
          <w:szCs w:val="26"/>
        </w:rPr>
        <w:t xml:space="preserve">заны </w:t>
      </w:r>
      <w:r w:rsidR="00112A9C" w:rsidRPr="00496E48">
        <w:rPr>
          <w:sz w:val="26"/>
          <w:szCs w:val="26"/>
        </w:rPr>
        <w:t>в Приложении № 7 к</w:t>
      </w:r>
      <w:r w:rsidR="00112A9C">
        <w:rPr>
          <w:sz w:val="26"/>
          <w:szCs w:val="26"/>
        </w:rPr>
        <w:t xml:space="preserve"> </w:t>
      </w:r>
      <w:r w:rsidR="00112A9C" w:rsidRPr="00496E48">
        <w:rPr>
          <w:sz w:val="26"/>
          <w:szCs w:val="26"/>
        </w:rPr>
        <w:t>проекту Договора</w:t>
      </w:r>
      <w:r w:rsidR="00112A9C">
        <w:rPr>
          <w:sz w:val="26"/>
          <w:szCs w:val="26"/>
        </w:rPr>
        <w:t xml:space="preserve"> о КРТ,</w:t>
      </w:r>
      <w:r w:rsidR="00112A9C" w:rsidRPr="00496E48">
        <w:rPr>
          <w:sz w:val="26"/>
          <w:szCs w:val="26"/>
        </w:rPr>
        <w:t xml:space="preserve"> </w:t>
      </w:r>
      <w:r w:rsidR="00112A9C" w:rsidRPr="00AE5417">
        <w:rPr>
          <w:sz w:val="26"/>
          <w:szCs w:val="26"/>
        </w:rPr>
        <w:t>являющемуся приложением к настоящему извещению</w:t>
      </w:r>
      <w:r w:rsidR="00112A9C">
        <w:rPr>
          <w:sz w:val="26"/>
          <w:szCs w:val="26"/>
        </w:rPr>
        <w:t xml:space="preserve">, в приложении № </w:t>
      </w:r>
      <w:r w:rsidR="00E44C7F">
        <w:rPr>
          <w:sz w:val="26"/>
          <w:szCs w:val="26"/>
        </w:rPr>
        <w:t>12</w:t>
      </w:r>
      <w:r w:rsidR="00112A9C">
        <w:rPr>
          <w:sz w:val="26"/>
          <w:szCs w:val="26"/>
        </w:rPr>
        <w:t xml:space="preserve"> к настоящему извещению</w:t>
      </w:r>
      <w:r w:rsidR="00112A9C" w:rsidRPr="00112A9C">
        <w:rPr>
          <w:sz w:val="26"/>
          <w:szCs w:val="26"/>
        </w:rPr>
        <w:t>. С в</w:t>
      </w:r>
      <w:r w:rsidR="00112A9C" w:rsidRPr="00112A9C">
        <w:rPr>
          <w:sz w:val="26"/>
          <w:szCs w:val="26"/>
          <w:shd w:val="clear" w:color="auto" w:fill="FFFFFF"/>
        </w:rPr>
        <w:t xml:space="preserve">ыписками из ЕГРН в отношении земельных участков и объектов, </w:t>
      </w:r>
      <w:r w:rsidR="00112A9C">
        <w:rPr>
          <w:sz w:val="26"/>
          <w:szCs w:val="26"/>
          <w:shd w:val="clear" w:color="auto" w:fill="FFFFFF"/>
        </w:rPr>
        <w:t>содержащими</w:t>
      </w:r>
      <w:r w:rsidR="00112A9C" w:rsidRPr="00112A9C">
        <w:rPr>
          <w:sz w:val="26"/>
          <w:szCs w:val="26"/>
          <w:shd w:val="clear" w:color="auto" w:fill="FFFFFF"/>
        </w:rPr>
        <w:t xml:space="preserve"> </w:t>
      </w:r>
      <w:r w:rsidR="00112A9C">
        <w:rPr>
          <w:sz w:val="26"/>
          <w:szCs w:val="26"/>
          <w:shd w:val="clear" w:color="auto" w:fill="FFFFFF"/>
        </w:rPr>
        <w:t xml:space="preserve">подробную </w:t>
      </w:r>
      <w:r w:rsidR="00112A9C" w:rsidRPr="00112A9C">
        <w:rPr>
          <w:sz w:val="26"/>
          <w:szCs w:val="26"/>
          <w:shd w:val="clear" w:color="auto" w:fill="FFFFFF"/>
        </w:rPr>
        <w:t xml:space="preserve">информацию об ограничениях и обременениях, </w:t>
      </w:r>
      <w:r w:rsidR="00112A9C">
        <w:rPr>
          <w:sz w:val="26"/>
          <w:szCs w:val="26"/>
          <w:shd w:val="clear" w:color="auto" w:fill="FFFFFF"/>
        </w:rPr>
        <w:t>можно ознакомится</w:t>
      </w:r>
      <w:r w:rsidR="00112A9C" w:rsidRPr="00112A9C">
        <w:rPr>
          <w:sz w:val="26"/>
          <w:szCs w:val="26"/>
          <w:shd w:val="clear" w:color="auto" w:fill="FFFFFF"/>
        </w:rPr>
        <w:t xml:space="preserve"> без взимания платы, начиная </w:t>
      </w:r>
      <w:r w:rsidR="00112A9C" w:rsidRPr="007948CB">
        <w:rPr>
          <w:color w:val="000000"/>
          <w:sz w:val="26"/>
          <w:szCs w:val="26"/>
          <w:lang w:eastAsia="ru-RU"/>
        </w:rPr>
        <w:t xml:space="preserve">с </w:t>
      </w:r>
      <w:r w:rsidR="00112A9C" w:rsidRPr="00BD5B9B">
        <w:rPr>
          <w:b/>
          <w:color w:val="000000"/>
          <w:sz w:val="26"/>
          <w:szCs w:val="26"/>
          <w:lang w:eastAsia="ru-RU"/>
        </w:rPr>
        <w:t>02</w:t>
      </w:r>
      <w:r w:rsidR="00112A9C" w:rsidRPr="00AF2DFC">
        <w:rPr>
          <w:b/>
          <w:color w:val="000000"/>
          <w:sz w:val="26"/>
          <w:szCs w:val="26"/>
          <w:lang w:eastAsia="ru-RU"/>
        </w:rPr>
        <w:t>.02.2026</w:t>
      </w:r>
      <w:r w:rsidR="00112A9C" w:rsidRPr="007948CB">
        <w:rPr>
          <w:color w:val="000000"/>
          <w:sz w:val="26"/>
          <w:szCs w:val="26"/>
          <w:lang w:eastAsia="ru-RU"/>
        </w:rPr>
        <w:t xml:space="preserve"> по </w:t>
      </w:r>
      <w:r w:rsidR="00112A9C" w:rsidRPr="00AF2DFC">
        <w:rPr>
          <w:b/>
          <w:color w:val="000000"/>
          <w:sz w:val="26"/>
          <w:szCs w:val="26"/>
          <w:lang w:eastAsia="ru-RU"/>
        </w:rPr>
        <w:t>02.03.2026</w:t>
      </w:r>
      <w:r w:rsidR="00112A9C" w:rsidRPr="007948CB">
        <w:rPr>
          <w:color w:val="000000"/>
          <w:sz w:val="26"/>
          <w:szCs w:val="26"/>
          <w:lang w:eastAsia="ru-RU"/>
        </w:rPr>
        <w:t xml:space="preserve"> (включительно), по рабочим дням с 9.00 до 13.00 и с 14.00 до 17.00 по местному времени. Телефон для справок: (4162) 223-713, 223-724</w:t>
      </w:r>
    </w:p>
    <w:p w:rsidR="008F6E13" w:rsidRPr="007948CB" w:rsidRDefault="008F6E13" w:rsidP="008F6E13">
      <w:pPr>
        <w:widowControl w:val="0"/>
        <w:ind w:right="102"/>
        <w:rPr>
          <w:color w:val="000000"/>
          <w:sz w:val="26"/>
          <w:szCs w:val="26"/>
          <w:lang w:eastAsia="ru-RU"/>
        </w:rPr>
      </w:pPr>
      <w:r w:rsidRPr="007948CB">
        <w:rPr>
          <w:b/>
          <w:color w:val="000000"/>
          <w:sz w:val="26"/>
          <w:szCs w:val="26"/>
          <w:lang w:eastAsia="ru-RU"/>
        </w:rPr>
        <w:t>12. Начальная цена права на заключение договора о комплексном развитии жилой застройки</w:t>
      </w:r>
      <w:r w:rsidRPr="007948CB">
        <w:rPr>
          <w:color w:val="000000"/>
          <w:sz w:val="26"/>
          <w:szCs w:val="26"/>
          <w:lang w:eastAsia="ru-RU"/>
        </w:rPr>
        <w:t xml:space="preserve">: </w:t>
      </w:r>
      <w:r w:rsidR="00112A9C" w:rsidRPr="00761E6D">
        <w:rPr>
          <w:color w:val="000000"/>
          <w:sz w:val="26"/>
          <w:szCs w:val="26"/>
          <w:lang w:eastAsia="ru-RU"/>
        </w:rPr>
        <w:t>15 289</w:t>
      </w:r>
      <w:r w:rsidR="00761E6D" w:rsidRPr="00761E6D">
        <w:rPr>
          <w:color w:val="000000"/>
          <w:sz w:val="26"/>
          <w:szCs w:val="26"/>
          <w:lang w:eastAsia="ru-RU"/>
        </w:rPr>
        <w:t> </w:t>
      </w:r>
      <w:r w:rsidR="00112A9C" w:rsidRPr="00761E6D">
        <w:rPr>
          <w:color w:val="000000"/>
          <w:sz w:val="26"/>
          <w:szCs w:val="26"/>
          <w:lang w:eastAsia="ru-RU"/>
        </w:rPr>
        <w:t>200</w:t>
      </w:r>
      <w:r w:rsidR="00761E6D" w:rsidRPr="00761E6D">
        <w:rPr>
          <w:color w:val="000000"/>
          <w:sz w:val="26"/>
          <w:szCs w:val="26"/>
          <w:lang w:eastAsia="ru-RU"/>
        </w:rPr>
        <w:t>,00</w:t>
      </w:r>
      <w:r w:rsidRPr="00761E6D">
        <w:rPr>
          <w:color w:val="000000"/>
          <w:sz w:val="26"/>
          <w:szCs w:val="26"/>
          <w:lang w:eastAsia="ru-RU"/>
        </w:rPr>
        <w:t xml:space="preserve"> (</w:t>
      </w:r>
      <w:r w:rsidR="00761E6D" w:rsidRPr="00761E6D">
        <w:rPr>
          <w:color w:val="000000"/>
          <w:sz w:val="26"/>
          <w:szCs w:val="26"/>
          <w:lang w:eastAsia="ru-RU"/>
        </w:rPr>
        <w:t>пятнадцать</w:t>
      </w:r>
      <w:r w:rsidRPr="00761E6D">
        <w:rPr>
          <w:color w:val="000000"/>
          <w:sz w:val="26"/>
          <w:szCs w:val="26"/>
          <w:lang w:eastAsia="ru-RU"/>
        </w:rPr>
        <w:t xml:space="preserve"> миллион</w:t>
      </w:r>
      <w:r w:rsidR="00761E6D" w:rsidRPr="00761E6D">
        <w:rPr>
          <w:color w:val="000000"/>
          <w:sz w:val="26"/>
          <w:szCs w:val="26"/>
          <w:lang w:eastAsia="ru-RU"/>
        </w:rPr>
        <w:t>ов</w:t>
      </w:r>
      <w:r w:rsidRPr="00761E6D">
        <w:rPr>
          <w:color w:val="000000"/>
          <w:sz w:val="26"/>
          <w:szCs w:val="26"/>
          <w:lang w:eastAsia="ru-RU"/>
        </w:rPr>
        <w:t xml:space="preserve"> </w:t>
      </w:r>
      <w:r w:rsidR="00761E6D" w:rsidRPr="00761E6D">
        <w:rPr>
          <w:color w:val="000000"/>
          <w:sz w:val="26"/>
          <w:szCs w:val="26"/>
          <w:lang w:eastAsia="ru-RU"/>
        </w:rPr>
        <w:t>двести восемьдесят девять</w:t>
      </w:r>
      <w:r w:rsidR="006457CB" w:rsidRPr="00761E6D">
        <w:rPr>
          <w:color w:val="000000"/>
          <w:sz w:val="26"/>
          <w:szCs w:val="26"/>
          <w:lang w:eastAsia="ru-RU"/>
        </w:rPr>
        <w:t xml:space="preserve"> </w:t>
      </w:r>
      <w:r w:rsidRPr="00761E6D">
        <w:rPr>
          <w:color w:val="000000"/>
          <w:sz w:val="26"/>
          <w:szCs w:val="26"/>
          <w:lang w:eastAsia="ru-RU"/>
        </w:rPr>
        <w:t xml:space="preserve">тысяч </w:t>
      </w:r>
      <w:r w:rsidR="00761E6D" w:rsidRPr="00761E6D">
        <w:rPr>
          <w:color w:val="000000"/>
          <w:sz w:val="26"/>
          <w:szCs w:val="26"/>
          <w:lang w:eastAsia="ru-RU"/>
        </w:rPr>
        <w:t>двести</w:t>
      </w:r>
      <w:r w:rsidRPr="00761E6D">
        <w:rPr>
          <w:color w:val="000000"/>
          <w:sz w:val="26"/>
          <w:szCs w:val="26"/>
          <w:lang w:eastAsia="ru-RU"/>
        </w:rPr>
        <w:t>) рублей</w:t>
      </w:r>
      <w:r w:rsidR="00295CAF">
        <w:rPr>
          <w:color w:val="000000"/>
          <w:sz w:val="26"/>
          <w:szCs w:val="26"/>
          <w:lang w:eastAsia="ru-RU"/>
        </w:rPr>
        <w:t>.</w:t>
      </w:r>
      <w:r w:rsidR="000E592F">
        <w:rPr>
          <w:color w:val="000000"/>
          <w:sz w:val="26"/>
          <w:szCs w:val="26"/>
          <w:lang w:eastAsia="ru-RU"/>
        </w:rPr>
        <w:t xml:space="preserve"> </w:t>
      </w:r>
      <w:r w:rsidR="00984867">
        <w:rPr>
          <w:color w:val="000000"/>
          <w:sz w:val="26"/>
          <w:szCs w:val="26"/>
          <w:lang w:eastAsia="ru-RU"/>
        </w:rPr>
        <w:t>Цена указана б</w:t>
      </w:r>
      <w:r w:rsidR="00295CAF">
        <w:rPr>
          <w:color w:val="000000"/>
          <w:sz w:val="26"/>
          <w:szCs w:val="26"/>
          <w:lang w:eastAsia="ru-RU"/>
        </w:rPr>
        <w:t>ез учета НДС, оплата НДС производится в соответствии с действующим законодательством</w:t>
      </w:r>
      <w:r w:rsidRPr="00761E6D">
        <w:rPr>
          <w:color w:val="000000"/>
          <w:sz w:val="26"/>
          <w:szCs w:val="26"/>
          <w:lang w:eastAsia="ru-RU"/>
        </w:rPr>
        <w:t>.</w:t>
      </w:r>
    </w:p>
    <w:p w:rsidR="008F6E13" w:rsidRPr="007948CB" w:rsidRDefault="008F6E13" w:rsidP="008F6E13">
      <w:pPr>
        <w:widowControl w:val="0"/>
        <w:ind w:right="102"/>
        <w:rPr>
          <w:color w:val="000000"/>
          <w:sz w:val="26"/>
          <w:szCs w:val="26"/>
          <w:lang w:eastAsia="ru-RU"/>
        </w:rPr>
      </w:pPr>
      <w:r w:rsidRPr="007948CB">
        <w:rPr>
          <w:b/>
          <w:color w:val="000000"/>
          <w:sz w:val="26"/>
          <w:szCs w:val="26"/>
          <w:lang w:eastAsia="ru-RU"/>
        </w:rPr>
        <w:t>13. «Шаг аукциона»:</w:t>
      </w:r>
      <w:r w:rsidRPr="007948CB">
        <w:rPr>
          <w:color w:val="000000"/>
          <w:sz w:val="26"/>
          <w:szCs w:val="26"/>
          <w:lang w:eastAsia="ru-RU"/>
        </w:rPr>
        <w:t xml:space="preserve"> </w:t>
      </w:r>
      <w:r w:rsidR="00761E6D" w:rsidRPr="00761E6D">
        <w:rPr>
          <w:color w:val="000000"/>
          <w:sz w:val="26"/>
          <w:szCs w:val="26"/>
          <w:lang w:eastAsia="ru-RU"/>
        </w:rPr>
        <w:t>764 460,00</w:t>
      </w:r>
      <w:r w:rsidRPr="00761E6D">
        <w:rPr>
          <w:color w:val="000000"/>
          <w:sz w:val="26"/>
          <w:szCs w:val="26"/>
          <w:lang w:eastAsia="ru-RU"/>
        </w:rPr>
        <w:t xml:space="preserve"> (</w:t>
      </w:r>
      <w:r w:rsidR="00761E6D" w:rsidRPr="00761E6D">
        <w:rPr>
          <w:color w:val="000000"/>
          <w:sz w:val="26"/>
          <w:szCs w:val="26"/>
          <w:lang w:eastAsia="ru-RU"/>
        </w:rPr>
        <w:t xml:space="preserve">семьсот шестьдесят четыре </w:t>
      </w:r>
      <w:r w:rsidRPr="00761E6D">
        <w:rPr>
          <w:color w:val="000000"/>
          <w:sz w:val="26"/>
          <w:szCs w:val="26"/>
          <w:lang w:eastAsia="ru-RU"/>
        </w:rPr>
        <w:t>тысяч</w:t>
      </w:r>
      <w:r w:rsidR="00761E6D" w:rsidRPr="00761E6D">
        <w:rPr>
          <w:color w:val="000000"/>
          <w:sz w:val="26"/>
          <w:szCs w:val="26"/>
          <w:lang w:eastAsia="ru-RU"/>
        </w:rPr>
        <w:t>и</w:t>
      </w:r>
      <w:r w:rsidRPr="00761E6D">
        <w:rPr>
          <w:color w:val="000000"/>
          <w:sz w:val="26"/>
          <w:szCs w:val="26"/>
          <w:lang w:eastAsia="ru-RU"/>
        </w:rPr>
        <w:t xml:space="preserve"> </w:t>
      </w:r>
      <w:r w:rsidR="00761E6D" w:rsidRPr="00761E6D">
        <w:rPr>
          <w:color w:val="000000"/>
          <w:sz w:val="26"/>
          <w:szCs w:val="26"/>
          <w:lang w:eastAsia="ru-RU"/>
        </w:rPr>
        <w:t xml:space="preserve">четыреста </w:t>
      </w:r>
      <w:r w:rsidR="00B94975" w:rsidRPr="00761E6D">
        <w:rPr>
          <w:color w:val="000000"/>
          <w:sz w:val="26"/>
          <w:szCs w:val="26"/>
          <w:lang w:eastAsia="ru-RU"/>
        </w:rPr>
        <w:t>шесть</w:t>
      </w:r>
      <w:r w:rsidR="00761E6D" w:rsidRPr="00761E6D">
        <w:rPr>
          <w:color w:val="000000"/>
          <w:sz w:val="26"/>
          <w:szCs w:val="26"/>
          <w:lang w:eastAsia="ru-RU"/>
        </w:rPr>
        <w:t>десят</w:t>
      </w:r>
      <w:r w:rsidRPr="00761E6D">
        <w:rPr>
          <w:color w:val="000000"/>
          <w:sz w:val="26"/>
          <w:szCs w:val="26"/>
          <w:lang w:eastAsia="ru-RU"/>
        </w:rPr>
        <w:t>) рубл</w:t>
      </w:r>
      <w:r w:rsidR="00B94975" w:rsidRPr="00761E6D">
        <w:rPr>
          <w:color w:val="000000"/>
          <w:sz w:val="26"/>
          <w:szCs w:val="26"/>
          <w:lang w:eastAsia="ru-RU"/>
        </w:rPr>
        <w:t>ей</w:t>
      </w:r>
      <w:r w:rsidRPr="00761E6D">
        <w:rPr>
          <w:color w:val="000000"/>
          <w:sz w:val="26"/>
          <w:szCs w:val="26"/>
          <w:lang w:eastAsia="ru-RU"/>
        </w:rPr>
        <w:t>.</w:t>
      </w:r>
    </w:p>
    <w:p w:rsidR="008F6E13" w:rsidRPr="007948CB" w:rsidRDefault="008F6E13" w:rsidP="008F6E13">
      <w:pPr>
        <w:widowControl w:val="0"/>
        <w:ind w:right="102"/>
        <w:rPr>
          <w:b/>
          <w:color w:val="000000"/>
          <w:sz w:val="26"/>
          <w:szCs w:val="26"/>
          <w:lang w:eastAsia="ru-RU"/>
        </w:rPr>
      </w:pPr>
      <w:r w:rsidRPr="007948CB">
        <w:rPr>
          <w:b/>
          <w:color w:val="000000"/>
          <w:sz w:val="26"/>
          <w:szCs w:val="26"/>
          <w:lang w:eastAsia="ru-RU"/>
        </w:rPr>
        <w:t>14. Размер задатка, срок и порядок его внесения:</w:t>
      </w:r>
    </w:p>
    <w:p w:rsidR="008F6E13" w:rsidRPr="007948CB" w:rsidRDefault="008F6E13" w:rsidP="008F6E13">
      <w:pPr>
        <w:widowControl w:val="0"/>
        <w:ind w:right="102"/>
        <w:rPr>
          <w:color w:val="000000"/>
          <w:sz w:val="26"/>
          <w:szCs w:val="26"/>
          <w:lang w:eastAsia="ru-RU"/>
        </w:rPr>
      </w:pPr>
      <w:r w:rsidRPr="007948CB">
        <w:rPr>
          <w:color w:val="000000"/>
          <w:sz w:val="26"/>
          <w:szCs w:val="26"/>
          <w:lang w:eastAsia="ru-RU"/>
        </w:rPr>
        <w:t xml:space="preserve">Размер задатка: </w:t>
      </w:r>
      <w:r w:rsidR="00761E6D" w:rsidRPr="0003713D">
        <w:rPr>
          <w:color w:val="000000"/>
          <w:sz w:val="26"/>
          <w:szCs w:val="26"/>
          <w:lang w:eastAsia="ru-RU"/>
        </w:rPr>
        <w:t>3 057 840,00</w:t>
      </w:r>
      <w:r w:rsidRPr="0003713D">
        <w:rPr>
          <w:color w:val="000000"/>
          <w:sz w:val="26"/>
          <w:szCs w:val="26"/>
          <w:lang w:eastAsia="ru-RU"/>
        </w:rPr>
        <w:t xml:space="preserve"> (</w:t>
      </w:r>
      <w:r w:rsidR="00761E6D" w:rsidRPr="0003713D">
        <w:rPr>
          <w:color w:val="000000"/>
          <w:sz w:val="26"/>
          <w:szCs w:val="26"/>
          <w:lang w:eastAsia="ru-RU"/>
        </w:rPr>
        <w:t>три</w:t>
      </w:r>
      <w:r w:rsidRPr="0003713D">
        <w:rPr>
          <w:color w:val="000000"/>
          <w:sz w:val="26"/>
          <w:szCs w:val="26"/>
          <w:lang w:eastAsia="ru-RU"/>
        </w:rPr>
        <w:t xml:space="preserve"> миллион</w:t>
      </w:r>
      <w:r w:rsidR="0003713D" w:rsidRPr="0003713D">
        <w:rPr>
          <w:color w:val="000000"/>
          <w:sz w:val="26"/>
          <w:szCs w:val="26"/>
          <w:lang w:eastAsia="ru-RU"/>
        </w:rPr>
        <w:t>а</w:t>
      </w:r>
      <w:r w:rsidRPr="0003713D">
        <w:rPr>
          <w:color w:val="000000"/>
          <w:sz w:val="26"/>
          <w:szCs w:val="26"/>
          <w:lang w:eastAsia="ru-RU"/>
        </w:rPr>
        <w:t xml:space="preserve"> </w:t>
      </w:r>
      <w:r w:rsidR="0003713D" w:rsidRPr="0003713D">
        <w:rPr>
          <w:color w:val="000000"/>
          <w:sz w:val="26"/>
          <w:szCs w:val="26"/>
          <w:lang w:eastAsia="ru-RU"/>
        </w:rPr>
        <w:t>пятьдесят семь</w:t>
      </w:r>
      <w:r w:rsidRPr="0003713D">
        <w:rPr>
          <w:color w:val="000000"/>
          <w:sz w:val="26"/>
          <w:szCs w:val="26"/>
          <w:lang w:eastAsia="ru-RU"/>
        </w:rPr>
        <w:t xml:space="preserve"> тысяч </w:t>
      </w:r>
      <w:r w:rsidR="0003713D" w:rsidRPr="0003713D">
        <w:rPr>
          <w:color w:val="000000"/>
          <w:sz w:val="26"/>
          <w:szCs w:val="26"/>
          <w:lang w:eastAsia="ru-RU"/>
        </w:rPr>
        <w:t>восем</w:t>
      </w:r>
      <w:r w:rsidRPr="0003713D">
        <w:rPr>
          <w:color w:val="000000"/>
          <w:sz w:val="26"/>
          <w:szCs w:val="26"/>
          <w:lang w:eastAsia="ru-RU"/>
        </w:rPr>
        <w:t xml:space="preserve">ьсот </w:t>
      </w:r>
      <w:r w:rsidR="0003713D" w:rsidRPr="0003713D">
        <w:rPr>
          <w:color w:val="000000"/>
          <w:sz w:val="26"/>
          <w:szCs w:val="26"/>
          <w:lang w:eastAsia="ru-RU"/>
        </w:rPr>
        <w:t>сорок</w:t>
      </w:r>
      <w:r w:rsidRPr="0003713D">
        <w:rPr>
          <w:color w:val="000000"/>
          <w:sz w:val="26"/>
          <w:szCs w:val="26"/>
          <w:lang w:eastAsia="ru-RU"/>
        </w:rPr>
        <w:t>) рубл</w:t>
      </w:r>
      <w:r w:rsidR="0003713D" w:rsidRPr="0003713D">
        <w:rPr>
          <w:color w:val="000000"/>
          <w:sz w:val="26"/>
          <w:szCs w:val="26"/>
          <w:lang w:eastAsia="ru-RU"/>
        </w:rPr>
        <w:t>ей</w:t>
      </w:r>
      <w:r w:rsidRPr="0003713D">
        <w:rPr>
          <w:color w:val="000000"/>
          <w:sz w:val="26"/>
          <w:szCs w:val="26"/>
          <w:lang w:eastAsia="ru-RU"/>
        </w:rPr>
        <w:t>.</w:t>
      </w:r>
    </w:p>
    <w:p w:rsidR="008F6E13" w:rsidRPr="007948CB" w:rsidRDefault="008F6E13" w:rsidP="008F6E13">
      <w:pPr>
        <w:widowControl w:val="0"/>
        <w:ind w:right="102"/>
        <w:rPr>
          <w:color w:val="000000"/>
          <w:sz w:val="26"/>
          <w:szCs w:val="26"/>
          <w:lang w:eastAsia="ru-RU"/>
        </w:rPr>
      </w:pPr>
      <w:r w:rsidRPr="007948CB">
        <w:rPr>
          <w:color w:val="000000"/>
          <w:sz w:val="26"/>
          <w:szCs w:val="26"/>
          <w:lang w:eastAsia="ru-RU"/>
        </w:rPr>
        <w:lastRenderedPageBreak/>
        <w:t>Задаток вносится заявителем единым платежом на расчетный счет</w:t>
      </w:r>
      <w:r w:rsidR="00180011" w:rsidRPr="007948CB">
        <w:rPr>
          <w:color w:val="000000"/>
          <w:sz w:val="26"/>
          <w:szCs w:val="26"/>
          <w:lang w:eastAsia="ru-RU"/>
        </w:rPr>
        <w:t>,</w:t>
      </w:r>
      <w:r w:rsidRPr="007948CB">
        <w:rPr>
          <w:color w:val="000000"/>
          <w:sz w:val="26"/>
          <w:szCs w:val="26"/>
          <w:lang w:eastAsia="ru-RU"/>
        </w:rPr>
        <w:t xml:space="preserve"> </w:t>
      </w:r>
      <w:r w:rsidR="001A6110" w:rsidRPr="007948CB">
        <w:rPr>
          <w:color w:val="000000"/>
          <w:sz w:val="26"/>
          <w:szCs w:val="26"/>
          <w:lang w:eastAsia="ru-RU"/>
        </w:rPr>
        <w:t>указанный в извещении</w:t>
      </w:r>
      <w:r w:rsidR="00E01567" w:rsidRPr="007948CB">
        <w:rPr>
          <w:color w:val="000000"/>
          <w:sz w:val="26"/>
          <w:szCs w:val="26"/>
          <w:lang w:eastAsia="ru-RU"/>
        </w:rPr>
        <w:t>,</w:t>
      </w:r>
      <w:r w:rsidRPr="007948CB">
        <w:rPr>
          <w:color w:val="000000"/>
          <w:sz w:val="26"/>
          <w:szCs w:val="26"/>
          <w:lang w:eastAsia="ru-RU"/>
        </w:rPr>
        <w:t xml:space="preserve"> до дня окончания срока приема заявок.</w:t>
      </w:r>
      <w:r w:rsidR="0060676A">
        <w:rPr>
          <w:color w:val="000000"/>
          <w:sz w:val="26"/>
          <w:szCs w:val="26"/>
          <w:lang w:eastAsia="ru-RU"/>
        </w:rPr>
        <w:t xml:space="preserve"> </w:t>
      </w:r>
      <w:r w:rsidR="0060676A" w:rsidRPr="0060676A">
        <w:rPr>
          <w:color w:val="000000"/>
          <w:sz w:val="26"/>
          <w:szCs w:val="26"/>
          <w:lang w:eastAsia="ru-RU"/>
        </w:rPr>
        <w:t xml:space="preserve">Заявитель обеспечивает поступление задатка на указанные реквизиты </w:t>
      </w:r>
      <w:r w:rsidR="0060676A">
        <w:rPr>
          <w:color w:val="000000"/>
          <w:sz w:val="26"/>
          <w:szCs w:val="26"/>
          <w:lang w:eastAsia="ru-RU"/>
        </w:rPr>
        <w:t>до</w:t>
      </w:r>
      <w:r w:rsidR="0060676A" w:rsidRPr="0060676A">
        <w:rPr>
          <w:color w:val="000000"/>
          <w:sz w:val="26"/>
          <w:szCs w:val="26"/>
          <w:lang w:eastAsia="ru-RU"/>
        </w:rPr>
        <w:t xml:space="preserve"> даты рассмотрения заявок участников</w:t>
      </w:r>
      <w:r w:rsidR="002A72BE">
        <w:rPr>
          <w:color w:val="000000"/>
          <w:sz w:val="26"/>
          <w:szCs w:val="26"/>
          <w:lang w:eastAsia="ru-RU"/>
        </w:rPr>
        <w:t xml:space="preserve"> (задаток должен поступить на счет организатора не позднее </w:t>
      </w:r>
      <w:r w:rsidR="0003713D" w:rsidRPr="0003713D">
        <w:rPr>
          <w:color w:val="000000"/>
          <w:sz w:val="26"/>
          <w:szCs w:val="26"/>
          <w:lang w:eastAsia="ru-RU"/>
        </w:rPr>
        <w:t>0</w:t>
      </w:r>
      <w:r w:rsidR="002A72BE" w:rsidRPr="0003713D">
        <w:rPr>
          <w:color w:val="000000"/>
          <w:sz w:val="26"/>
          <w:szCs w:val="26"/>
          <w:lang w:eastAsia="ru-RU"/>
        </w:rPr>
        <w:t>2.0</w:t>
      </w:r>
      <w:r w:rsidR="0003713D">
        <w:rPr>
          <w:color w:val="000000"/>
          <w:sz w:val="26"/>
          <w:szCs w:val="26"/>
          <w:lang w:eastAsia="ru-RU"/>
        </w:rPr>
        <w:t>3</w:t>
      </w:r>
      <w:r w:rsidR="002A72BE" w:rsidRPr="0003713D">
        <w:rPr>
          <w:color w:val="000000"/>
          <w:sz w:val="26"/>
          <w:szCs w:val="26"/>
          <w:lang w:eastAsia="ru-RU"/>
        </w:rPr>
        <w:t>.2026</w:t>
      </w:r>
      <w:r w:rsidR="002A72BE">
        <w:rPr>
          <w:color w:val="000000"/>
          <w:sz w:val="26"/>
          <w:szCs w:val="26"/>
          <w:lang w:eastAsia="ru-RU"/>
        </w:rPr>
        <w:t>)</w:t>
      </w:r>
      <w:r w:rsidR="0060676A">
        <w:rPr>
          <w:color w:val="000000"/>
          <w:sz w:val="26"/>
          <w:szCs w:val="26"/>
          <w:lang w:eastAsia="ru-RU"/>
        </w:rPr>
        <w:t>.</w:t>
      </w:r>
    </w:p>
    <w:p w:rsidR="008C7316" w:rsidRPr="007948CB" w:rsidRDefault="008C7316" w:rsidP="008C7316">
      <w:pPr>
        <w:widowControl w:val="0"/>
        <w:rPr>
          <w:sz w:val="26"/>
          <w:szCs w:val="26"/>
        </w:rPr>
      </w:pPr>
      <w:r w:rsidRPr="007948CB">
        <w:rPr>
          <w:sz w:val="26"/>
          <w:szCs w:val="26"/>
        </w:rPr>
        <w:t xml:space="preserve">Для участия в аукционе заявитель вносит задаток на расчетный счет Организатора аукциона: Управление Федерального казначейства по Амурской области </w:t>
      </w:r>
      <w:r w:rsidRPr="00892242">
        <w:rPr>
          <w:sz w:val="26"/>
          <w:szCs w:val="26"/>
        </w:rPr>
        <w:t xml:space="preserve">(Комитет по управлению имуществом муниципального образования города Благовещенска, </w:t>
      </w:r>
      <w:proofErr w:type="spellStart"/>
      <w:r w:rsidRPr="00892242">
        <w:rPr>
          <w:sz w:val="26"/>
          <w:szCs w:val="26"/>
        </w:rPr>
        <w:t>л.с</w:t>
      </w:r>
      <w:proofErr w:type="spellEnd"/>
      <w:r w:rsidRPr="00892242">
        <w:rPr>
          <w:sz w:val="26"/>
          <w:szCs w:val="26"/>
        </w:rPr>
        <w:t xml:space="preserve">. 05233008540), ИНН 2801010685, КПП 280101001, р/с № 03232643107010002300, </w:t>
      </w:r>
      <w:r w:rsidR="00233D26" w:rsidRPr="00892242">
        <w:rPr>
          <w:sz w:val="26"/>
          <w:szCs w:val="26"/>
        </w:rPr>
        <w:t xml:space="preserve">в ОКЦ №3 ДГУ Банка России </w:t>
      </w:r>
      <w:r w:rsidRPr="00892242">
        <w:rPr>
          <w:sz w:val="26"/>
          <w:szCs w:val="26"/>
        </w:rPr>
        <w:t>//УФК по Амурской области г. Благовещенск, БИК 011012100, к/с 40102810245370000015, код ОКТМО 10701000.</w:t>
      </w:r>
    </w:p>
    <w:p w:rsidR="00741B6C" w:rsidRPr="007948CB" w:rsidRDefault="00741B6C" w:rsidP="00741B6C">
      <w:pPr>
        <w:widowControl w:val="0"/>
        <w:ind w:right="102"/>
        <w:rPr>
          <w:color w:val="000000"/>
          <w:sz w:val="26"/>
          <w:szCs w:val="26"/>
          <w:lang w:eastAsia="ru-RU"/>
        </w:rPr>
      </w:pPr>
      <w:r w:rsidRPr="007948CB">
        <w:rPr>
          <w:color w:val="000000"/>
          <w:sz w:val="26"/>
          <w:szCs w:val="26"/>
          <w:lang w:eastAsia="ru-RU"/>
        </w:rPr>
        <w:t xml:space="preserve">Назначение платежа: задаток за участие в аукционе на право заключения договора о </w:t>
      </w:r>
      <w:r w:rsidR="00E01567" w:rsidRPr="007948CB">
        <w:rPr>
          <w:color w:val="000000"/>
          <w:sz w:val="26"/>
          <w:szCs w:val="26"/>
          <w:lang w:eastAsia="ru-RU"/>
        </w:rPr>
        <w:t>КРТ</w:t>
      </w:r>
      <w:r w:rsidRPr="007948CB">
        <w:rPr>
          <w:color w:val="000000"/>
          <w:sz w:val="26"/>
          <w:szCs w:val="26"/>
          <w:lang w:eastAsia="ru-RU"/>
        </w:rPr>
        <w:t xml:space="preserve"> в квартале</w:t>
      </w:r>
      <w:r w:rsidR="00E01567" w:rsidRPr="007948CB">
        <w:rPr>
          <w:color w:val="000000"/>
          <w:sz w:val="26"/>
          <w:szCs w:val="26"/>
          <w:lang w:eastAsia="ru-RU"/>
        </w:rPr>
        <w:t xml:space="preserve"> </w:t>
      </w:r>
      <w:r w:rsidR="00187498">
        <w:rPr>
          <w:color w:val="000000"/>
          <w:sz w:val="26"/>
          <w:szCs w:val="26"/>
          <w:lang w:eastAsia="ru-RU"/>
        </w:rPr>
        <w:t>1</w:t>
      </w:r>
      <w:r w:rsidR="00E01567" w:rsidRPr="007948CB">
        <w:rPr>
          <w:color w:val="000000"/>
          <w:sz w:val="26"/>
          <w:szCs w:val="26"/>
          <w:lang w:eastAsia="ru-RU"/>
        </w:rPr>
        <w:t>2</w:t>
      </w:r>
      <w:r w:rsidRPr="007948CB">
        <w:rPr>
          <w:color w:val="000000"/>
          <w:sz w:val="26"/>
          <w:szCs w:val="26"/>
          <w:lang w:eastAsia="ru-RU"/>
        </w:rPr>
        <w:t>.</w:t>
      </w:r>
    </w:p>
    <w:p w:rsidR="00741B6C" w:rsidRPr="007948CB" w:rsidRDefault="00741B6C" w:rsidP="00741B6C">
      <w:pPr>
        <w:widowControl w:val="0"/>
        <w:ind w:right="102"/>
        <w:rPr>
          <w:color w:val="000000"/>
          <w:sz w:val="26"/>
          <w:szCs w:val="26"/>
          <w:lang w:eastAsia="ru-RU"/>
        </w:rPr>
      </w:pPr>
      <w:r w:rsidRPr="007948CB">
        <w:rPr>
          <w:color w:val="000000"/>
          <w:sz w:val="26"/>
          <w:szCs w:val="26"/>
          <w:lang w:eastAsia="ru-RU"/>
        </w:rPr>
        <w:t>Средства платежа – денежные средства в валюте РФ (рубли).</w:t>
      </w:r>
    </w:p>
    <w:p w:rsidR="00741B6C" w:rsidRPr="007948CB" w:rsidRDefault="00741B6C" w:rsidP="00741B6C">
      <w:pPr>
        <w:widowControl w:val="0"/>
        <w:ind w:right="102"/>
        <w:rPr>
          <w:color w:val="000000"/>
          <w:sz w:val="26"/>
          <w:szCs w:val="26"/>
          <w:lang w:eastAsia="ru-RU"/>
        </w:rPr>
      </w:pPr>
      <w:r w:rsidRPr="007948CB">
        <w:rPr>
          <w:color w:val="000000"/>
          <w:sz w:val="26"/>
          <w:szCs w:val="26"/>
          <w:lang w:eastAsia="ru-RU"/>
        </w:rPr>
        <w:t>Документом, подтверждающим поступление задатка на участие в аукционе на счет, указанный в настоящем пункте, является выписка из лицевого счета для учета операций со средствами, поступающими во временное распоряжение организатора аукциона.</w:t>
      </w:r>
    </w:p>
    <w:p w:rsidR="00741B6C" w:rsidRPr="007948CB" w:rsidRDefault="00741B6C" w:rsidP="00741B6C">
      <w:pPr>
        <w:widowControl w:val="0"/>
        <w:ind w:right="102"/>
        <w:rPr>
          <w:color w:val="000000"/>
          <w:sz w:val="26"/>
          <w:szCs w:val="26"/>
          <w:lang w:eastAsia="ru-RU"/>
        </w:rPr>
      </w:pPr>
      <w:r w:rsidRPr="007948CB">
        <w:rPr>
          <w:color w:val="000000"/>
          <w:sz w:val="26"/>
          <w:szCs w:val="26"/>
          <w:lang w:eastAsia="ru-RU"/>
        </w:rPr>
        <w:t>Представление документов, подтверждающих внесение задатка, признается заключением соглашения о задатке.</w:t>
      </w:r>
    </w:p>
    <w:p w:rsidR="004B20BA" w:rsidRPr="007948CB" w:rsidRDefault="00AF436D" w:rsidP="00BF1B94">
      <w:pPr>
        <w:widowControl w:val="0"/>
        <w:ind w:right="102"/>
        <w:rPr>
          <w:color w:val="000000"/>
          <w:sz w:val="26"/>
          <w:szCs w:val="26"/>
          <w:lang w:eastAsia="ru-RU"/>
        </w:rPr>
      </w:pPr>
      <w:r w:rsidRPr="007948CB">
        <w:rPr>
          <w:b/>
          <w:color w:val="000000"/>
          <w:sz w:val="26"/>
          <w:szCs w:val="26"/>
          <w:lang w:eastAsia="ru-RU"/>
        </w:rPr>
        <w:t>1</w:t>
      </w:r>
      <w:r w:rsidR="00755166" w:rsidRPr="007948CB">
        <w:rPr>
          <w:b/>
          <w:color w:val="000000"/>
          <w:sz w:val="26"/>
          <w:szCs w:val="26"/>
          <w:lang w:eastAsia="ru-RU"/>
        </w:rPr>
        <w:t>5</w:t>
      </w:r>
      <w:r w:rsidRPr="007948CB">
        <w:rPr>
          <w:b/>
          <w:color w:val="000000"/>
          <w:sz w:val="26"/>
          <w:szCs w:val="26"/>
          <w:lang w:eastAsia="ru-RU"/>
        </w:rPr>
        <w:t>. Требования к содержанию и форме заявки на участие в аукционе:</w:t>
      </w:r>
    </w:p>
    <w:p w:rsidR="00947E6C" w:rsidRPr="007948CB" w:rsidRDefault="00947E6C" w:rsidP="00947E6C">
      <w:pPr>
        <w:widowControl w:val="0"/>
        <w:ind w:right="102"/>
        <w:rPr>
          <w:color w:val="000000"/>
          <w:sz w:val="26"/>
          <w:szCs w:val="26"/>
          <w:lang w:eastAsia="ru-RU"/>
        </w:rPr>
      </w:pPr>
      <w:r w:rsidRPr="007948CB">
        <w:rPr>
          <w:color w:val="000000"/>
          <w:sz w:val="26"/>
          <w:szCs w:val="26"/>
          <w:lang w:eastAsia="ru-RU"/>
        </w:rPr>
        <w:t>Для участия в торгах заявитель представляет организатору торгов в установленный в извещении о проведении торгов срок и в предусмотренном в таком извещении порядке следующие документы:</w:t>
      </w:r>
    </w:p>
    <w:p w:rsidR="00947E6C" w:rsidRPr="007948CB" w:rsidRDefault="00947E6C" w:rsidP="00947E6C">
      <w:pPr>
        <w:widowControl w:val="0"/>
        <w:ind w:right="102"/>
        <w:rPr>
          <w:color w:val="000000"/>
          <w:sz w:val="26"/>
          <w:szCs w:val="26"/>
          <w:lang w:eastAsia="ru-RU"/>
        </w:rPr>
      </w:pPr>
      <w:r w:rsidRPr="007948CB">
        <w:rPr>
          <w:color w:val="000000"/>
          <w:sz w:val="26"/>
          <w:szCs w:val="26"/>
          <w:lang w:eastAsia="ru-RU"/>
        </w:rPr>
        <w:t>а) заявка на участие в торгах</w:t>
      </w:r>
      <w:r w:rsidR="00CF39E2" w:rsidRPr="007948CB">
        <w:rPr>
          <w:color w:val="000000"/>
          <w:sz w:val="26"/>
          <w:szCs w:val="26"/>
          <w:lang w:eastAsia="ru-RU"/>
        </w:rPr>
        <w:t>. З</w:t>
      </w:r>
      <w:r w:rsidRPr="007948CB">
        <w:rPr>
          <w:color w:val="000000"/>
          <w:sz w:val="26"/>
          <w:szCs w:val="26"/>
          <w:lang w:eastAsia="ru-RU"/>
        </w:rPr>
        <w:t>аявка должна быть заполнена по форме, согласно прилагаемому бланку заявки, с указанием реквизитов счета для возврата задатка, адреса электронной почты заявителя. Заявка должна быть заверена подписью и печатью в соответствии с требованиями законодательства</w:t>
      </w:r>
    </w:p>
    <w:p w:rsidR="00947E6C" w:rsidRPr="007948CB" w:rsidRDefault="00947E6C" w:rsidP="00947E6C">
      <w:pPr>
        <w:widowControl w:val="0"/>
        <w:ind w:right="102"/>
        <w:rPr>
          <w:color w:val="000000"/>
          <w:sz w:val="26"/>
          <w:szCs w:val="26"/>
          <w:lang w:eastAsia="ru-RU"/>
        </w:rPr>
      </w:pPr>
      <w:r w:rsidRPr="007948CB">
        <w:rPr>
          <w:color w:val="000000"/>
          <w:sz w:val="26"/>
          <w:szCs w:val="26"/>
          <w:lang w:eastAsia="ru-RU"/>
        </w:rPr>
        <w:t>б) выписка из Единого государственного реестра юридических лиц;</w:t>
      </w:r>
    </w:p>
    <w:p w:rsidR="005A4A80" w:rsidRPr="007D3957" w:rsidRDefault="00947E6C" w:rsidP="00947E6C">
      <w:pPr>
        <w:widowControl w:val="0"/>
        <w:ind w:right="102"/>
        <w:rPr>
          <w:color w:val="000000"/>
          <w:sz w:val="26"/>
          <w:szCs w:val="26"/>
          <w:lang w:eastAsia="ru-RU"/>
        </w:rPr>
      </w:pPr>
      <w:r w:rsidRPr="0016087F">
        <w:rPr>
          <w:color w:val="000000"/>
          <w:sz w:val="26"/>
          <w:szCs w:val="26"/>
          <w:lang w:eastAsia="ru-RU"/>
        </w:rPr>
        <w:t xml:space="preserve">в) </w:t>
      </w:r>
      <w:r w:rsidR="009C1388" w:rsidRPr="0016087F">
        <w:rPr>
          <w:color w:val="000000"/>
          <w:sz w:val="26"/>
          <w:szCs w:val="26"/>
          <w:lang w:eastAsia="ru-RU"/>
        </w:rPr>
        <w:t>удостоверенные в установленном порядке копии выданных за последние пять лет до даты проведения аукциона разрешений на ввод в эксплуатацию объектов капитального строительства, выданные в отношении объектов капитального строительства, при строительстве которых юридическое лицо, являющееся заявителем на участие в торгах, или его учредитель (участник), или люб</w:t>
      </w:r>
      <w:r w:rsidR="00EC2F41">
        <w:rPr>
          <w:color w:val="000000"/>
          <w:sz w:val="26"/>
          <w:szCs w:val="26"/>
          <w:lang w:eastAsia="ru-RU"/>
        </w:rPr>
        <w:t>ы</w:t>
      </w:r>
      <w:r w:rsidR="009C1388" w:rsidRPr="0016087F">
        <w:rPr>
          <w:color w:val="000000"/>
          <w:sz w:val="26"/>
          <w:szCs w:val="26"/>
          <w:lang w:eastAsia="ru-RU"/>
        </w:rPr>
        <w:t>е из его дочерних обществ, или его основное общество, или люб</w:t>
      </w:r>
      <w:r w:rsidR="00EC2F41">
        <w:rPr>
          <w:color w:val="000000"/>
          <w:sz w:val="26"/>
          <w:szCs w:val="26"/>
          <w:lang w:eastAsia="ru-RU"/>
        </w:rPr>
        <w:t>ы</w:t>
      </w:r>
      <w:r w:rsidR="009C1388" w:rsidRPr="0016087F">
        <w:rPr>
          <w:color w:val="000000"/>
          <w:sz w:val="26"/>
          <w:szCs w:val="26"/>
          <w:lang w:eastAsia="ru-RU"/>
        </w:rPr>
        <w:t xml:space="preserve">е из дочерних обществ его основного общества выступали в качестве застройщика, и (или) технического заказчика, и (или) генерального подрядчика в соответствии с договором </w:t>
      </w:r>
      <w:r w:rsidR="009C1388" w:rsidRPr="007D3957">
        <w:rPr>
          <w:color w:val="000000"/>
          <w:sz w:val="26"/>
          <w:szCs w:val="26"/>
          <w:lang w:eastAsia="ru-RU"/>
        </w:rPr>
        <w:t xml:space="preserve">строительного подряда, и составляющие в совокупном объеме не менее десяти процентов </w:t>
      </w:r>
      <w:r w:rsidR="00E01567" w:rsidRPr="007D3957">
        <w:rPr>
          <w:color w:val="000000"/>
          <w:sz w:val="26"/>
          <w:szCs w:val="26"/>
          <w:lang w:eastAsia="ru-RU"/>
        </w:rPr>
        <w:t>(</w:t>
      </w:r>
      <w:r w:rsidR="00C272A4" w:rsidRPr="007D3957">
        <w:rPr>
          <w:color w:val="000000"/>
          <w:sz w:val="26"/>
          <w:szCs w:val="26"/>
          <w:lang w:eastAsia="ru-RU"/>
        </w:rPr>
        <w:t>10</w:t>
      </w:r>
      <w:r w:rsidR="0003713D" w:rsidRPr="007D3957">
        <w:rPr>
          <w:color w:val="000000"/>
          <w:sz w:val="26"/>
          <w:szCs w:val="26"/>
          <w:lang w:eastAsia="ru-RU"/>
        </w:rPr>
        <w:t> </w:t>
      </w:r>
      <w:r w:rsidR="00C272A4" w:rsidRPr="007D3957">
        <w:rPr>
          <w:color w:val="000000"/>
          <w:sz w:val="26"/>
          <w:szCs w:val="26"/>
          <w:lang w:eastAsia="ru-RU"/>
        </w:rPr>
        <w:t>883</w:t>
      </w:r>
      <w:r w:rsidR="0003713D" w:rsidRPr="007D3957">
        <w:rPr>
          <w:color w:val="000000"/>
          <w:sz w:val="26"/>
          <w:szCs w:val="26"/>
          <w:lang w:eastAsia="ru-RU"/>
        </w:rPr>
        <w:t xml:space="preserve"> </w:t>
      </w:r>
      <w:proofErr w:type="spellStart"/>
      <w:r w:rsidR="00E01567" w:rsidRPr="007D3957">
        <w:rPr>
          <w:color w:val="000000"/>
          <w:sz w:val="26"/>
          <w:szCs w:val="26"/>
          <w:lang w:eastAsia="ru-RU"/>
        </w:rPr>
        <w:t>кв.м</w:t>
      </w:r>
      <w:proofErr w:type="spellEnd"/>
      <w:r w:rsidR="00E01567" w:rsidRPr="007D3957">
        <w:rPr>
          <w:color w:val="000000"/>
          <w:sz w:val="26"/>
          <w:szCs w:val="26"/>
          <w:lang w:eastAsia="ru-RU"/>
        </w:rPr>
        <w:t xml:space="preserve">) </w:t>
      </w:r>
      <w:r w:rsidR="009C1388" w:rsidRPr="007D3957">
        <w:rPr>
          <w:color w:val="000000"/>
          <w:sz w:val="26"/>
          <w:szCs w:val="26"/>
          <w:lang w:eastAsia="ru-RU"/>
        </w:rPr>
        <w:t>от объема строительства, предусмотренного решением о комплексном развитии территории жилой застройки</w:t>
      </w:r>
      <w:r w:rsidR="00E01567" w:rsidRPr="007D3957">
        <w:rPr>
          <w:color w:val="000000"/>
          <w:sz w:val="26"/>
          <w:szCs w:val="26"/>
          <w:lang w:eastAsia="ru-RU"/>
        </w:rPr>
        <w:t xml:space="preserve"> (</w:t>
      </w:r>
      <w:r w:rsidR="00C272A4" w:rsidRPr="007D3957">
        <w:rPr>
          <w:color w:val="000000"/>
          <w:sz w:val="26"/>
          <w:szCs w:val="26"/>
          <w:lang w:eastAsia="ru-RU"/>
        </w:rPr>
        <w:t>108</w:t>
      </w:r>
      <w:r w:rsidR="0003713D" w:rsidRPr="007D3957">
        <w:rPr>
          <w:color w:val="000000"/>
          <w:sz w:val="26"/>
          <w:szCs w:val="26"/>
          <w:lang w:eastAsia="ru-RU"/>
        </w:rPr>
        <w:t> </w:t>
      </w:r>
      <w:r w:rsidR="00C272A4" w:rsidRPr="007D3957">
        <w:rPr>
          <w:color w:val="000000"/>
          <w:sz w:val="26"/>
          <w:szCs w:val="26"/>
          <w:lang w:eastAsia="ru-RU"/>
        </w:rPr>
        <w:t>83</w:t>
      </w:r>
      <w:r w:rsidR="0003713D" w:rsidRPr="007D3957">
        <w:rPr>
          <w:color w:val="000000"/>
          <w:sz w:val="26"/>
          <w:szCs w:val="26"/>
          <w:lang w:eastAsia="ru-RU"/>
        </w:rPr>
        <w:t xml:space="preserve">0 </w:t>
      </w:r>
      <w:proofErr w:type="spellStart"/>
      <w:r w:rsidR="00E01567" w:rsidRPr="007D3957">
        <w:rPr>
          <w:color w:val="000000"/>
          <w:sz w:val="26"/>
          <w:szCs w:val="26"/>
          <w:lang w:eastAsia="ru-RU"/>
        </w:rPr>
        <w:t>кв.м</w:t>
      </w:r>
      <w:proofErr w:type="spellEnd"/>
      <w:r w:rsidR="00E01567" w:rsidRPr="007D3957">
        <w:rPr>
          <w:color w:val="000000"/>
          <w:sz w:val="26"/>
          <w:szCs w:val="26"/>
          <w:lang w:eastAsia="ru-RU"/>
        </w:rPr>
        <w:t>)</w:t>
      </w:r>
      <w:r w:rsidRPr="007D3957">
        <w:rPr>
          <w:color w:val="000000"/>
          <w:sz w:val="26"/>
          <w:szCs w:val="26"/>
          <w:lang w:eastAsia="ru-RU"/>
        </w:rPr>
        <w:t>;</w:t>
      </w:r>
      <w:r w:rsidR="00BE4F91" w:rsidRPr="007D3957">
        <w:rPr>
          <w:color w:val="000000"/>
          <w:sz w:val="26"/>
          <w:szCs w:val="26"/>
          <w:lang w:eastAsia="ru-RU"/>
        </w:rPr>
        <w:t xml:space="preserve"> </w:t>
      </w:r>
    </w:p>
    <w:p w:rsidR="00947E6C" w:rsidRPr="007948CB" w:rsidRDefault="00947E6C" w:rsidP="00016AAA">
      <w:pPr>
        <w:autoSpaceDE w:val="0"/>
        <w:autoSpaceDN w:val="0"/>
        <w:adjustRightInd w:val="0"/>
        <w:rPr>
          <w:color w:val="000000"/>
          <w:sz w:val="26"/>
          <w:szCs w:val="26"/>
          <w:lang w:eastAsia="ru-RU"/>
        </w:rPr>
      </w:pPr>
      <w:r w:rsidRPr="007D3957">
        <w:rPr>
          <w:color w:val="000000"/>
          <w:sz w:val="26"/>
          <w:szCs w:val="26"/>
          <w:lang w:eastAsia="ru-RU"/>
        </w:rPr>
        <w:t>г) документы, подтверждающие отсутствие у заявителя недоимки</w:t>
      </w:r>
      <w:r w:rsidRPr="007948CB">
        <w:rPr>
          <w:color w:val="000000"/>
          <w:sz w:val="26"/>
          <w:szCs w:val="26"/>
          <w:lang w:eastAsia="ru-RU"/>
        </w:rPr>
        <w:t xml:space="preserve">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7948CB">
        <w:rPr>
          <w:color w:val="000000"/>
          <w:sz w:val="26"/>
          <w:szCs w:val="26"/>
          <w:lang w:eastAsia="ru-RU"/>
        </w:rPr>
        <w:lastRenderedPageBreak/>
        <w:t xml:space="preserve">сборах) за прошедший календарный год, размер которых на последнюю отчетную дату равен совокупному размеру требований к должнику </w:t>
      </w:r>
      <w:r w:rsidR="00142752" w:rsidRPr="007948CB">
        <w:rPr>
          <w:color w:val="000000"/>
          <w:sz w:val="26"/>
          <w:szCs w:val="26"/>
          <w:lang w:eastAsia="ru-RU"/>
        </w:rPr>
        <w:t>–</w:t>
      </w:r>
      <w:r w:rsidRPr="007948CB">
        <w:rPr>
          <w:color w:val="000000"/>
          <w:sz w:val="26"/>
          <w:szCs w:val="26"/>
          <w:lang w:eastAsia="ru-RU"/>
        </w:rPr>
        <w:t xml:space="preserve"> юридическому</w:t>
      </w:r>
      <w:r w:rsidR="00142752" w:rsidRPr="007948CB">
        <w:rPr>
          <w:color w:val="000000"/>
          <w:sz w:val="26"/>
          <w:szCs w:val="26"/>
          <w:lang w:eastAsia="ru-RU"/>
        </w:rPr>
        <w:t xml:space="preserve"> </w:t>
      </w:r>
      <w:r w:rsidRPr="007948CB">
        <w:rPr>
          <w:color w:val="000000"/>
          <w:sz w:val="26"/>
          <w:szCs w:val="26"/>
          <w:lang w:eastAsia="ru-RU"/>
        </w:rPr>
        <w:t>лицу или превышает его, что является условием для возбуждения производства по делу о банкротстве в соот</w:t>
      </w:r>
      <w:r w:rsidR="00142752" w:rsidRPr="007948CB">
        <w:rPr>
          <w:color w:val="000000"/>
          <w:sz w:val="26"/>
          <w:szCs w:val="26"/>
          <w:lang w:eastAsia="ru-RU"/>
        </w:rPr>
        <w:t xml:space="preserve">ветствии с Федеральным законом </w:t>
      </w:r>
      <w:r w:rsidR="0015313D" w:rsidRPr="007948CB">
        <w:rPr>
          <w:color w:val="000000"/>
          <w:sz w:val="26"/>
          <w:szCs w:val="26"/>
          <w:lang w:eastAsia="ru-RU"/>
        </w:rPr>
        <w:t xml:space="preserve">от 26.10.2002 № 127-ФЗ </w:t>
      </w:r>
      <w:r w:rsidR="00142752" w:rsidRPr="007948CB">
        <w:rPr>
          <w:color w:val="000000"/>
          <w:sz w:val="26"/>
          <w:szCs w:val="26"/>
          <w:lang w:eastAsia="ru-RU"/>
        </w:rPr>
        <w:t>«</w:t>
      </w:r>
      <w:r w:rsidRPr="007948CB">
        <w:rPr>
          <w:color w:val="000000"/>
          <w:sz w:val="26"/>
          <w:szCs w:val="26"/>
          <w:lang w:eastAsia="ru-RU"/>
        </w:rPr>
        <w:t>О несостоятельности (банкротстве)</w:t>
      </w:r>
      <w:r w:rsidR="00142752" w:rsidRPr="007948CB">
        <w:rPr>
          <w:color w:val="000000"/>
          <w:sz w:val="26"/>
          <w:szCs w:val="26"/>
          <w:lang w:eastAsia="ru-RU"/>
        </w:rPr>
        <w:t>»</w:t>
      </w:r>
      <w:r w:rsidRPr="007948CB">
        <w:rPr>
          <w:color w:val="000000"/>
          <w:sz w:val="26"/>
          <w:szCs w:val="26"/>
          <w:lang w:eastAsia="ru-RU"/>
        </w:rPr>
        <w:t xml:space="preserve">. Заявитель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w:t>
      </w:r>
      <w:r w:rsidR="0015313D" w:rsidRPr="007948CB">
        <w:rPr>
          <w:rFonts w:eastAsiaTheme="minorHAnsi"/>
          <w:sz w:val="26"/>
          <w:szCs w:val="26"/>
        </w:rPr>
        <w:t>от 26.10.2002 № 127-ФЗ</w:t>
      </w:r>
      <w:r w:rsidR="0015313D" w:rsidRPr="007948CB">
        <w:rPr>
          <w:color w:val="000000"/>
          <w:sz w:val="26"/>
          <w:szCs w:val="26"/>
          <w:lang w:eastAsia="ru-RU"/>
        </w:rPr>
        <w:t xml:space="preserve"> </w:t>
      </w:r>
      <w:r w:rsidR="001427BB" w:rsidRPr="007948CB">
        <w:rPr>
          <w:color w:val="000000"/>
          <w:sz w:val="26"/>
          <w:szCs w:val="26"/>
          <w:lang w:eastAsia="ru-RU"/>
        </w:rPr>
        <w:t>«</w:t>
      </w:r>
      <w:r w:rsidRPr="007948CB">
        <w:rPr>
          <w:color w:val="000000"/>
          <w:sz w:val="26"/>
          <w:szCs w:val="26"/>
          <w:lang w:eastAsia="ru-RU"/>
        </w:rPr>
        <w:t xml:space="preserve">О </w:t>
      </w:r>
      <w:r w:rsidR="001427BB" w:rsidRPr="007948CB">
        <w:rPr>
          <w:color w:val="000000"/>
          <w:sz w:val="26"/>
          <w:szCs w:val="26"/>
          <w:lang w:eastAsia="ru-RU"/>
        </w:rPr>
        <w:t>несостоятельности (банкротстве)»</w:t>
      </w:r>
      <w:r w:rsidRPr="007948CB">
        <w:rPr>
          <w:color w:val="000000"/>
          <w:sz w:val="26"/>
          <w:szCs w:val="26"/>
          <w:lang w:eastAsia="ru-RU"/>
        </w:rPr>
        <w:t>;</w:t>
      </w:r>
    </w:p>
    <w:p w:rsidR="00947E6C" w:rsidRPr="007948CB" w:rsidRDefault="00947E6C" w:rsidP="00947E6C">
      <w:pPr>
        <w:widowControl w:val="0"/>
        <w:ind w:right="102"/>
        <w:rPr>
          <w:color w:val="000000"/>
          <w:sz w:val="26"/>
          <w:szCs w:val="26"/>
          <w:lang w:eastAsia="ru-RU"/>
        </w:rPr>
      </w:pPr>
      <w:r w:rsidRPr="007948CB">
        <w:rPr>
          <w:color w:val="000000"/>
          <w:sz w:val="26"/>
          <w:szCs w:val="26"/>
          <w:lang w:eastAsia="ru-RU"/>
        </w:rPr>
        <w:t>д) документы, подтверждающие полномочия представителя заявителя;</w:t>
      </w:r>
    </w:p>
    <w:p w:rsidR="00947E6C" w:rsidRPr="007948CB" w:rsidRDefault="00947E6C" w:rsidP="00947E6C">
      <w:pPr>
        <w:widowControl w:val="0"/>
        <w:ind w:right="102"/>
        <w:rPr>
          <w:color w:val="000000"/>
          <w:sz w:val="26"/>
          <w:szCs w:val="26"/>
          <w:lang w:eastAsia="ru-RU"/>
        </w:rPr>
      </w:pPr>
      <w:r w:rsidRPr="007948CB">
        <w:rPr>
          <w:color w:val="000000"/>
          <w:sz w:val="26"/>
          <w:szCs w:val="26"/>
          <w:lang w:eastAsia="ru-RU"/>
        </w:rPr>
        <w:t xml:space="preserve">е) 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законом </w:t>
      </w:r>
      <w:r w:rsidR="008949F4" w:rsidRPr="007948CB">
        <w:rPr>
          <w:rFonts w:eastAsiaTheme="minorHAnsi"/>
          <w:sz w:val="26"/>
          <w:szCs w:val="26"/>
        </w:rPr>
        <w:t>от 26.10.2002 № 127-ФЗ</w:t>
      </w:r>
      <w:r w:rsidR="008949F4" w:rsidRPr="007948CB">
        <w:rPr>
          <w:color w:val="000000"/>
          <w:sz w:val="26"/>
          <w:szCs w:val="26"/>
          <w:lang w:eastAsia="ru-RU"/>
        </w:rPr>
        <w:t xml:space="preserve"> «</w:t>
      </w:r>
      <w:r w:rsidRPr="007948CB">
        <w:rPr>
          <w:color w:val="000000"/>
          <w:sz w:val="26"/>
          <w:szCs w:val="26"/>
          <w:lang w:eastAsia="ru-RU"/>
        </w:rPr>
        <w:t>О несостоятельности (банкротстве)</w:t>
      </w:r>
      <w:r w:rsidR="008949F4" w:rsidRPr="007948CB">
        <w:rPr>
          <w:color w:val="000000"/>
          <w:sz w:val="26"/>
          <w:szCs w:val="26"/>
          <w:lang w:eastAsia="ru-RU"/>
        </w:rPr>
        <w:t>»</w:t>
      </w:r>
      <w:r w:rsidRPr="007948CB">
        <w:rPr>
          <w:color w:val="000000"/>
          <w:sz w:val="26"/>
          <w:szCs w:val="26"/>
          <w:lang w:eastAsia="ru-RU"/>
        </w:rPr>
        <w:t>, и в отношении заявителя отсутствует решение арбитражного суда о приостановлении его деятельности в качестве меры административного наказания;</w:t>
      </w:r>
    </w:p>
    <w:p w:rsidR="00947E6C" w:rsidRPr="007948CB" w:rsidRDefault="00947E6C" w:rsidP="00947E6C">
      <w:pPr>
        <w:widowControl w:val="0"/>
        <w:ind w:right="102"/>
        <w:rPr>
          <w:color w:val="000000"/>
          <w:sz w:val="26"/>
          <w:szCs w:val="26"/>
          <w:lang w:eastAsia="ru-RU"/>
        </w:rPr>
      </w:pPr>
      <w:r w:rsidRPr="007948CB">
        <w:rPr>
          <w:color w:val="000000"/>
          <w:sz w:val="26"/>
          <w:szCs w:val="26"/>
          <w:lang w:eastAsia="ru-RU"/>
        </w:rPr>
        <w:t xml:space="preserve">ж) письменное заявление о том, что заявитель не является лицом, аффилированным с организатором торгов, в случае, если организатор торгов является корпоративным юридическим лицом, с приложением к указанному заявлению списка участников (членов) заявителя </w:t>
      </w:r>
      <w:r w:rsidR="009A7289" w:rsidRPr="007948CB">
        <w:rPr>
          <w:color w:val="000000"/>
          <w:sz w:val="26"/>
          <w:szCs w:val="26"/>
          <w:lang w:eastAsia="ru-RU"/>
        </w:rPr>
        <w:t>–</w:t>
      </w:r>
      <w:r w:rsidRPr="007948CB">
        <w:rPr>
          <w:color w:val="000000"/>
          <w:sz w:val="26"/>
          <w:szCs w:val="26"/>
          <w:lang w:eastAsia="ru-RU"/>
        </w:rPr>
        <w:t xml:space="preserve"> корпоративного</w:t>
      </w:r>
      <w:r w:rsidR="009A7289" w:rsidRPr="007948CB">
        <w:rPr>
          <w:color w:val="000000"/>
          <w:sz w:val="26"/>
          <w:szCs w:val="26"/>
          <w:lang w:eastAsia="ru-RU"/>
        </w:rPr>
        <w:t xml:space="preserve"> </w:t>
      </w:r>
      <w:r w:rsidRPr="007948CB">
        <w:rPr>
          <w:color w:val="000000"/>
          <w:sz w:val="26"/>
          <w:szCs w:val="26"/>
          <w:lang w:eastAsia="ru-RU"/>
        </w:rPr>
        <w:t xml:space="preserve">юридического лица, способных оказывать влияние на деятельность этого юридического лица. Под такими участниками (членами) для целей настоящих Правил понимаются лица, которые самостоятельно или совместно со своим аффилированным лицом (лицами) владеют более чем 20 процентами акций (долей, паев) заявителя </w:t>
      </w:r>
      <w:r w:rsidR="009A7289" w:rsidRPr="007948CB">
        <w:rPr>
          <w:color w:val="000000"/>
          <w:sz w:val="26"/>
          <w:szCs w:val="26"/>
          <w:lang w:eastAsia="ru-RU"/>
        </w:rPr>
        <w:t>–</w:t>
      </w:r>
      <w:r w:rsidRPr="007948CB">
        <w:rPr>
          <w:color w:val="000000"/>
          <w:sz w:val="26"/>
          <w:szCs w:val="26"/>
          <w:lang w:eastAsia="ru-RU"/>
        </w:rPr>
        <w:t xml:space="preserve"> корпоративного</w:t>
      </w:r>
      <w:r w:rsidR="009A7289" w:rsidRPr="007948CB">
        <w:rPr>
          <w:color w:val="000000"/>
          <w:sz w:val="26"/>
          <w:szCs w:val="26"/>
          <w:lang w:eastAsia="ru-RU"/>
        </w:rPr>
        <w:t xml:space="preserve"> </w:t>
      </w:r>
      <w:r w:rsidRPr="007948CB">
        <w:rPr>
          <w:color w:val="000000"/>
          <w:sz w:val="26"/>
          <w:szCs w:val="26"/>
          <w:lang w:eastAsia="ru-RU"/>
        </w:rPr>
        <w:t>юридического лица. Лицо признается аффилированным в соответствии с требованиями антимонопольного законодательства Российской Федерации.</w:t>
      </w:r>
    </w:p>
    <w:p w:rsidR="00E635E9" w:rsidRPr="007948CB" w:rsidRDefault="00E635E9" w:rsidP="00E635E9">
      <w:pPr>
        <w:widowControl w:val="0"/>
        <w:ind w:right="102"/>
        <w:rPr>
          <w:color w:val="000000"/>
          <w:sz w:val="26"/>
          <w:szCs w:val="26"/>
          <w:lang w:eastAsia="ru-RU"/>
        </w:rPr>
      </w:pPr>
      <w:r w:rsidRPr="007948CB">
        <w:rPr>
          <w:color w:val="000000"/>
          <w:sz w:val="26"/>
          <w:szCs w:val="26"/>
          <w:lang w:eastAsia="ru-RU"/>
        </w:rPr>
        <w:t xml:space="preserve">Документы представляются согласно описи. Заявка и опись представленных документов составляются в двух экземплярах, один из которых остается у организатора торгов, другой </w:t>
      </w:r>
      <w:r w:rsidR="009A7289" w:rsidRPr="007948CB">
        <w:rPr>
          <w:color w:val="000000"/>
          <w:sz w:val="26"/>
          <w:szCs w:val="26"/>
          <w:lang w:eastAsia="ru-RU"/>
        </w:rPr>
        <w:t>–</w:t>
      </w:r>
      <w:r w:rsidRPr="007948CB">
        <w:rPr>
          <w:color w:val="000000"/>
          <w:sz w:val="26"/>
          <w:szCs w:val="26"/>
          <w:lang w:eastAsia="ru-RU"/>
        </w:rPr>
        <w:t xml:space="preserve"> у</w:t>
      </w:r>
      <w:r w:rsidR="009A7289" w:rsidRPr="007948CB">
        <w:rPr>
          <w:color w:val="000000"/>
          <w:sz w:val="26"/>
          <w:szCs w:val="26"/>
          <w:lang w:eastAsia="ru-RU"/>
        </w:rPr>
        <w:t xml:space="preserve"> </w:t>
      </w:r>
      <w:r w:rsidRPr="007948CB">
        <w:rPr>
          <w:color w:val="000000"/>
          <w:sz w:val="26"/>
          <w:szCs w:val="26"/>
          <w:lang w:eastAsia="ru-RU"/>
        </w:rPr>
        <w:t>заявителя.</w:t>
      </w:r>
    </w:p>
    <w:p w:rsidR="00E635E9" w:rsidRPr="007948CB" w:rsidRDefault="00E635E9" w:rsidP="00E635E9">
      <w:pPr>
        <w:widowControl w:val="0"/>
        <w:ind w:right="102"/>
        <w:rPr>
          <w:color w:val="000000"/>
          <w:sz w:val="26"/>
          <w:szCs w:val="26"/>
          <w:lang w:eastAsia="ru-RU"/>
        </w:rPr>
      </w:pPr>
      <w:r w:rsidRPr="007948CB">
        <w:rPr>
          <w:color w:val="000000"/>
          <w:sz w:val="26"/>
          <w:szCs w:val="26"/>
          <w:lang w:eastAsia="ru-RU"/>
        </w:rPr>
        <w:t>В случае если от имени заявителя действует его представитель по доверенности, к заявке должна быть приложена доверенность на осуществление действий от имени заявителя, оформленная в установленном порядке, или нотариально заверенная копия такой доверенности.</w:t>
      </w:r>
    </w:p>
    <w:p w:rsidR="00E635E9" w:rsidRPr="007948CB" w:rsidRDefault="00E635E9" w:rsidP="00E635E9">
      <w:pPr>
        <w:widowControl w:val="0"/>
        <w:ind w:right="102"/>
        <w:rPr>
          <w:color w:val="000000"/>
          <w:sz w:val="26"/>
          <w:szCs w:val="26"/>
          <w:lang w:eastAsia="ru-RU"/>
        </w:rPr>
      </w:pPr>
      <w:r w:rsidRPr="007948CB">
        <w:rPr>
          <w:color w:val="000000"/>
          <w:sz w:val="26"/>
          <w:szCs w:val="26"/>
          <w:lang w:eastAsia="ru-RU"/>
        </w:rPr>
        <w:t>В случае, если доверенность на осуществление действий от имени заявителя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E635E9" w:rsidRPr="007948CB" w:rsidRDefault="00E635E9" w:rsidP="00E635E9">
      <w:pPr>
        <w:widowControl w:val="0"/>
        <w:ind w:right="102"/>
        <w:rPr>
          <w:color w:val="000000"/>
          <w:sz w:val="26"/>
          <w:szCs w:val="26"/>
          <w:lang w:eastAsia="ru-RU"/>
        </w:rPr>
      </w:pPr>
      <w:r w:rsidRPr="007948CB">
        <w:rPr>
          <w:color w:val="000000"/>
          <w:sz w:val="26"/>
          <w:szCs w:val="26"/>
          <w:lang w:eastAsia="ru-RU"/>
        </w:rPr>
        <w:t>Ответственность за достоверность представленной информации и документов несет заявитель.</w:t>
      </w:r>
    </w:p>
    <w:p w:rsidR="004B20BA" w:rsidRPr="007948CB" w:rsidRDefault="00D93596" w:rsidP="004B0CF0">
      <w:pPr>
        <w:widowControl w:val="0"/>
        <w:ind w:right="102"/>
        <w:rPr>
          <w:color w:val="000000"/>
          <w:sz w:val="26"/>
          <w:szCs w:val="26"/>
          <w:lang w:eastAsia="ru-RU"/>
        </w:rPr>
      </w:pPr>
      <w:r w:rsidRPr="007948CB">
        <w:rPr>
          <w:b/>
          <w:color w:val="000000"/>
          <w:sz w:val="26"/>
          <w:szCs w:val="26"/>
          <w:lang w:eastAsia="ru-RU"/>
        </w:rPr>
        <w:t>1</w:t>
      </w:r>
      <w:r w:rsidR="00755166" w:rsidRPr="007948CB">
        <w:rPr>
          <w:b/>
          <w:color w:val="000000"/>
          <w:sz w:val="26"/>
          <w:szCs w:val="26"/>
          <w:lang w:eastAsia="ru-RU"/>
        </w:rPr>
        <w:t>6</w:t>
      </w:r>
      <w:r w:rsidRPr="007948CB">
        <w:rPr>
          <w:b/>
          <w:color w:val="000000"/>
          <w:sz w:val="26"/>
          <w:szCs w:val="26"/>
          <w:lang w:eastAsia="ru-RU"/>
        </w:rPr>
        <w:t>. Порядок и срок отзыва заявок на участие в аукционе:</w:t>
      </w:r>
      <w:r w:rsidRPr="007948CB">
        <w:rPr>
          <w:color w:val="000000"/>
          <w:sz w:val="26"/>
          <w:szCs w:val="26"/>
          <w:lang w:eastAsia="ru-RU"/>
        </w:rPr>
        <w:t xml:space="preserve"> заявитель вправе отозвать заявку, обратившись по адресу: г. </w:t>
      </w:r>
      <w:r w:rsidR="000E032C" w:rsidRPr="007948CB">
        <w:rPr>
          <w:color w:val="000000"/>
          <w:sz w:val="26"/>
          <w:szCs w:val="26"/>
          <w:lang w:eastAsia="ru-RU"/>
        </w:rPr>
        <w:t>Благовещенск</w:t>
      </w:r>
      <w:r w:rsidRPr="007948CB">
        <w:rPr>
          <w:color w:val="000000"/>
          <w:sz w:val="26"/>
          <w:szCs w:val="26"/>
          <w:lang w:eastAsia="ru-RU"/>
        </w:rPr>
        <w:t xml:space="preserve">, ул. </w:t>
      </w:r>
      <w:r w:rsidR="000E032C" w:rsidRPr="007948CB">
        <w:rPr>
          <w:color w:val="000000"/>
          <w:sz w:val="26"/>
          <w:szCs w:val="26"/>
          <w:lang w:eastAsia="ru-RU"/>
        </w:rPr>
        <w:t>Б. Хмельницкого</w:t>
      </w:r>
      <w:r w:rsidRPr="007948CB">
        <w:rPr>
          <w:color w:val="000000"/>
          <w:sz w:val="26"/>
          <w:szCs w:val="26"/>
          <w:lang w:eastAsia="ru-RU"/>
        </w:rPr>
        <w:t xml:space="preserve">, </w:t>
      </w:r>
      <w:r w:rsidR="000E032C" w:rsidRPr="007948CB">
        <w:rPr>
          <w:color w:val="000000"/>
          <w:sz w:val="26"/>
          <w:szCs w:val="26"/>
          <w:lang w:eastAsia="ru-RU"/>
        </w:rPr>
        <w:t>8/2</w:t>
      </w:r>
      <w:r w:rsidRPr="007948CB">
        <w:rPr>
          <w:color w:val="000000"/>
          <w:sz w:val="26"/>
          <w:szCs w:val="26"/>
          <w:lang w:eastAsia="ru-RU"/>
        </w:rPr>
        <w:t xml:space="preserve">, </w:t>
      </w:r>
      <w:proofErr w:type="spellStart"/>
      <w:r w:rsidRPr="007948CB">
        <w:rPr>
          <w:color w:val="000000"/>
          <w:sz w:val="26"/>
          <w:szCs w:val="26"/>
          <w:lang w:eastAsia="ru-RU"/>
        </w:rPr>
        <w:t>каб</w:t>
      </w:r>
      <w:proofErr w:type="spellEnd"/>
      <w:r w:rsidRPr="007948CB">
        <w:rPr>
          <w:color w:val="000000"/>
          <w:sz w:val="26"/>
          <w:szCs w:val="26"/>
          <w:lang w:eastAsia="ru-RU"/>
        </w:rPr>
        <w:t xml:space="preserve">. </w:t>
      </w:r>
      <w:r w:rsidR="000E032C" w:rsidRPr="007948CB">
        <w:rPr>
          <w:color w:val="000000"/>
          <w:sz w:val="26"/>
          <w:szCs w:val="26"/>
          <w:lang w:eastAsia="ru-RU"/>
        </w:rPr>
        <w:t>9</w:t>
      </w:r>
      <w:r w:rsidRPr="007948CB">
        <w:rPr>
          <w:color w:val="000000"/>
          <w:sz w:val="26"/>
          <w:szCs w:val="26"/>
          <w:lang w:eastAsia="ru-RU"/>
        </w:rPr>
        <w:t>, до дня окончания срока приема заявок, уведомив об этом в письменной форме организатора торгов.</w:t>
      </w:r>
    </w:p>
    <w:p w:rsidR="00E8417E" w:rsidRDefault="00755166" w:rsidP="004B0CF0">
      <w:pPr>
        <w:widowControl w:val="0"/>
        <w:ind w:right="102"/>
        <w:rPr>
          <w:color w:val="000000"/>
          <w:sz w:val="26"/>
          <w:szCs w:val="26"/>
          <w:lang w:eastAsia="ru-RU"/>
        </w:rPr>
      </w:pPr>
      <w:r w:rsidRPr="007948CB">
        <w:rPr>
          <w:b/>
          <w:color w:val="000000"/>
          <w:sz w:val="26"/>
          <w:szCs w:val="26"/>
          <w:lang w:eastAsia="ru-RU"/>
        </w:rPr>
        <w:t>17</w:t>
      </w:r>
      <w:r w:rsidR="00CD6AC9" w:rsidRPr="007948CB">
        <w:rPr>
          <w:b/>
          <w:color w:val="000000"/>
          <w:sz w:val="26"/>
          <w:szCs w:val="26"/>
          <w:lang w:eastAsia="ru-RU"/>
        </w:rPr>
        <w:t>. Порядок внесения изменений в заявки на участие в аукционе:</w:t>
      </w:r>
      <w:r w:rsidR="00CD6AC9" w:rsidRPr="007948CB">
        <w:rPr>
          <w:color w:val="000000"/>
          <w:sz w:val="26"/>
          <w:szCs w:val="26"/>
          <w:lang w:eastAsia="ru-RU"/>
        </w:rPr>
        <w:t xml:space="preserve"> в заявке подчистки и (или) исправления не допускаются. </w:t>
      </w:r>
    </w:p>
    <w:p w:rsidR="009272B4" w:rsidRPr="007948CB" w:rsidRDefault="00E8417E" w:rsidP="004B0CF0">
      <w:pPr>
        <w:widowControl w:val="0"/>
        <w:ind w:right="102"/>
        <w:rPr>
          <w:color w:val="000000"/>
          <w:sz w:val="26"/>
          <w:szCs w:val="26"/>
          <w:lang w:eastAsia="ru-RU"/>
        </w:rPr>
      </w:pPr>
      <w:r w:rsidRPr="00E8417E">
        <w:rPr>
          <w:color w:val="000000"/>
          <w:sz w:val="26"/>
          <w:szCs w:val="26"/>
          <w:lang w:eastAsia="ru-RU"/>
        </w:rPr>
        <w:t xml:space="preserve">Изменение заявки допускается только путем подачи заявителем новой заявки в </w:t>
      </w:r>
      <w:r w:rsidRPr="00E8417E">
        <w:rPr>
          <w:color w:val="000000"/>
          <w:sz w:val="26"/>
          <w:szCs w:val="26"/>
          <w:lang w:eastAsia="ru-RU"/>
        </w:rPr>
        <w:lastRenderedPageBreak/>
        <w:t xml:space="preserve">установленные в извещении о проведении аукциона сроки, при этом первоначальная заявка должна быть отозвана </w:t>
      </w:r>
    </w:p>
    <w:p w:rsidR="009272B4" w:rsidRPr="007948CB" w:rsidRDefault="00755166" w:rsidP="004B0CF0">
      <w:pPr>
        <w:widowControl w:val="0"/>
        <w:ind w:right="102"/>
        <w:rPr>
          <w:color w:val="000000"/>
          <w:sz w:val="26"/>
          <w:szCs w:val="26"/>
          <w:lang w:eastAsia="ru-RU"/>
        </w:rPr>
      </w:pPr>
      <w:r w:rsidRPr="007948CB">
        <w:rPr>
          <w:b/>
          <w:color w:val="000000"/>
          <w:sz w:val="26"/>
          <w:szCs w:val="26"/>
          <w:lang w:eastAsia="ru-RU"/>
        </w:rPr>
        <w:t>18</w:t>
      </w:r>
      <w:r w:rsidR="004640F1" w:rsidRPr="007948CB">
        <w:rPr>
          <w:b/>
          <w:color w:val="000000"/>
          <w:sz w:val="26"/>
          <w:szCs w:val="26"/>
          <w:lang w:eastAsia="ru-RU"/>
        </w:rPr>
        <w:t>. Дата срока рассмотрения заявок:</w:t>
      </w:r>
      <w:r w:rsidR="004640F1" w:rsidRPr="007948CB">
        <w:rPr>
          <w:color w:val="000000"/>
          <w:sz w:val="26"/>
          <w:szCs w:val="26"/>
          <w:lang w:eastAsia="ru-RU"/>
        </w:rPr>
        <w:t xml:space="preserve"> </w:t>
      </w:r>
      <w:r w:rsidR="009C61F1" w:rsidRPr="0003713D">
        <w:rPr>
          <w:b/>
          <w:color w:val="000000"/>
          <w:sz w:val="26"/>
          <w:szCs w:val="26"/>
          <w:lang w:eastAsia="ru-RU"/>
        </w:rPr>
        <w:t>03</w:t>
      </w:r>
      <w:r w:rsidR="004640F1" w:rsidRPr="0003713D">
        <w:rPr>
          <w:b/>
          <w:color w:val="000000"/>
          <w:sz w:val="26"/>
          <w:szCs w:val="26"/>
          <w:lang w:eastAsia="ru-RU"/>
        </w:rPr>
        <w:t>.0</w:t>
      </w:r>
      <w:r w:rsidR="009C61F1" w:rsidRPr="0003713D">
        <w:rPr>
          <w:b/>
          <w:color w:val="000000"/>
          <w:sz w:val="26"/>
          <w:szCs w:val="26"/>
          <w:lang w:eastAsia="ru-RU"/>
        </w:rPr>
        <w:t>3</w:t>
      </w:r>
      <w:r w:rsidR="004640F1" w:rsidRPr="0003713D">
        <w:rPr>
          <w:b/>
          <w:color w:val="000000"/>
          <w:sz w:val="26"/>
          <w:szCs w:val="26"/>
          <w:lang w:eastAsia="ru-RU"/>
        </w:rPr>
        <w:t>.202</w:t>
      </w:r>
      <w:r w:rsidR="00C272A4" w:rsidRPr="0003713D">
        <w:rPr>
          <w:b/>
          <w:color w:val="000000"/>
          <w:sz w:val="26"/>
          <w:szCs w:val="26"/>
          <w:lang w:eastAsia="ru-RU"/>
        </w:rPr>
        <w:t>6</w:t>
      </w:r>
      <w:r w:rsidR="004640F1" w:rsidRPr="0003713D">
        <w:rPr>
          <w:b/>
          <w:color w:val="000000"/>
          <w:sz w:val="26"/>
          <w:szCs w:val="26"/>
          <w:lang w:eastAsia="ru-RU"/>
        </w:rPr>
        <w:t xml:space="preserve"> г. в </w:t>
      </w:r>
      <w:r w:rsidR="00FB1E90" w:rsidRPr="0003713D">
        <w:rPr>
          <w:b/>
          <w:color w:val="000000"/>
          <w:sz w:val="26"/>
          <w:szCs w:val="26"/>
          <w:lang w:eastAsia="ru-RU"/>
        </w:rPr>
        <w:t>12</w:t>
      </w:r>
      <w:r w:rsidR="004640F1" w:rsidRPr="0003713D">
        <w:rPr>
          <w:b/>
          <w:color w:val="000000"/>
          <w:sz w:val="26"/>
          <w:szCs w:val="26"/>
          <w:lang w:eastAsia="ru-RU"/>
        </w:rPr>
        <w:t>.00 ч</w:t>
      </w:r>
      <w:r w:rsidR="004640F1" w:rsidRPr="007948CB">
        <w:rPr>
          <w:color w:val="000000"/>
          <w:sz w:val="26"/>
          <w:szCs w:val="26"/>
          <w:lang w:eastAsia="ru-RU"/>
        </w:rPr>
        <w:t>. по местному времени.</w:t>
      </w:r>
    </w:p>
    <w:p w:rsidR="00E17560" w:rsidRPr="007948CB" w:rsidRDefault="00755166" w:rsidP="00E17560">
      <w:pPr>
        <w:widowControl w:val="0"/>
        <w:ind w:right="102"/>
        <w:rPr>
          <w:color w:val="000000"/>
          <w:sz w:val="26"/>
          <w:szCs w:val="26"/>
          <w:lang w:eastAsia="ru-RU"/>
        </w:rPr>
      </w:pPr>
      <w:r w:rsidRPr="007948CB">
        <w:rPr>
          <w:b/>
          <w:color w:val="000000"/>
          <w:sz w:val="26"/>
          <w:szCs w:val="26"/>
          <w:lang w:eastAsia="ru-RU"/>
        </w:rPr>
        <w:t>19</w:t>
      </w:r>
      <w:r w:rsidR="00E17560" w:rsidRPr="007948CB">
        <w:rPr>
          <w:b/>
          <w:color w:val="000000"/>
          <w:sz w:val="26"/>
          <w:szCs w:val="26"/>
          <w:lang w:eastAsia="ru-RU"/>
        </w:rPr>
        <w:t>. Заявителю отказывается в допуске к аукциону по следующим основаниям</w:t>
      </w:r>
      <w:r w:rsidR="00E17560" w:rsidRPr="007948CB">
        <w:rPr>
          <w:color w:val="000000"/>
          <w:sz w:val="26"/>
          <w:szCs w:val="26"/>
          <w:lang w:eastAsia="ru-RU"/>
        </w:rPr>
        <w:t>:</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а) заявителем не представлены или представлены несвоевременно указанные в пункте 15 Правил проведения торгов на право заключения договора о комплексном развитии территории, утвержденных постановлением Правительства Р</w:t>
      </w:r>
      <w:r w:rsidR="005A6489" w:rsidRPr="007948CB">
        <w:rPr>
          <w:color w:val="000000"/>
          <w:sz w:val="26"/>
          <w:szCs w:val="26"/>
          <w:lang w:eastAsia="ru-RU"/>
        </w:rPr>
        <w:t xml:space="preserve">оссийской </w:t>
      </w:r>
      <w:r w:rsidRPr="007948CB">
        <w:rPr>
          <w:color w:val="000000"/>
          <w:sz w:val="26"/>
          <w:szCs w:val="26"/>
          <w:lang w:eastAsia="ru-RU"/>
        </w:rPr>
        <w:t>Ф</w:t>
      </w:r>
      <w:r w:rsidR="005A6489" w:rsidRPr="007948CB">
        <w:rPr>
          <w:color w:val="000000"/>
          <w:sz w:val="26"/>
          <w:szCs w:val="26"/>
          <w:lang w:eastAsia="ru-RU"/>
        </w:rPr>
        <w:t>едерации</w:t>
      </w:r>
      <w:r w:rsidRPr="007948CB">
        <w:rPr>
          <w:color w:val="000000"/>
          <w:sz w:val="26"/>
          <w:szCs w:val="26"/>
          <w:lang w:eastAsia="ru-RU"/>
        </w:rPr>
        <w:t xml:space="preserve"> от 04.05.2021 № 701, документы либо указанные документы содержат недостоверные сведения;</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б) на счет, реквизиты которого указаны в извещении о проведении торгов для внесения задатка за участие в торгах, в установленный для этого срок задаток не поступил либо поступил в меньшем размере по сравнению с размером, указанным в извещении о проведении торгов;</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в) заявка по своей форме и (или) содержанию не соответствует требованиям, указанным в извещении о проведении торгов;</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г) заявитель не соответствует требованиям, предусмотренным ч</w:t>
      </w:r>
      <w:r w:rsidR="001427BB" w:rsidRPr="007948CB">
        <w:rPr>
          <w:color w:val="000000"/>
          <w:sz w:val="26"/>
          <w:szCs w:val="26"/>
          <w:lang w:eastAsia="ru-RU"/>
        </w:rPr>
        <w:t>астью</w:t>
      </w:r>
      <w:r w:rsidRPr="007948CB">
        <w:rPr>
          <w:color w:val="000000"/>
          <w:sz w:val="26"/>
          <w:szCs w:val="26"/>
          <w:lang w:eastAsia="ru-RU"/>
        </w:rPr>
        <w:t xml:space="preserve"> 6 ст</w:t>
      </w:r>
      <w:r w:rsidR="001427BB" w:rsidRPr="007948CB">
        <w:rPr>
          <w:color w:val="000000"/>
          <w:sz w:val="26"/>
          <w:szCs w:val="26"/>
          <w:lang w:eastAsia="ru-RU"/>
        </w:rPr>
        <w:t>атьи</w:t>
      </w:r>
      <w:r w:rsidRPr="007948CB">
        <w:rPr>
          <w:color w:val="000000"/>
          <w:sz w:val="26"/>
          <w:szCs w:val="26"/>
          <w:lang w:eastAsia="ru-RU"/>
        </w:rPr>
        <w:t xml:space="preserve"> 69 Градостроительного кодекса Российской Федерации;</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д) в отношении заявителя проводятся процедуры ликвидации юридического лица;</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 xml:space="preserve">е) в отношении заявителя арбитражным судом принято решение о введении одной из процедур, применяемых в деле о банкротстве в соответствии с Федеральным законом </w:t>
      </w:r>
      <w:r w:rsidR="001427BB" w:rsidRPr="007948CB">
        <w:rPr>
          <w:rFonts w:eastAsiaTheme="minorHAnsi"/>
          <w:sz w:val="26"/>
          <w:szCs w:val="26"/>
        </w:rPr>
        <w:t>от 26.10.2002 № 127-ФЗ</w:t>
      </w:r>
      <w:r w:rsidR="001427BB" w:rsidRPr="007948CB">
        <w:rPr>
          <w:color w:val="000000"/>
          <w:sz w:val="26"/>
          <w:szCs w:val="26"/>
          <w:lang w:eastAsia="ru-RU"/>
        </w:rPr>
        <w:t xml:space="preserve"> </w:t>
      </w:r>
      <w:r w:rsidRPr="007948CB">
        <w:rPr>
          <w:color w:val="000000"/>
          <w:sz w:val="26"/>
          <w:szCs w:val="26"/>
          <w:lang w:eastAsia="ru-RU"/>
        </w:rPr>
        <w:t>«О несостоятельности (банкротстве)»;</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ж) в отношении заявителя арбитражным судом принято решение о приостановлении его деятельности в качестве меры административного наказания;</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з) в реестр недобросовестных поставщиков, ведение которого осуществляется в соответствии с Федеральным законом</w:t>
      </w:r>
      <w:r w:rsidR="00416176" w:rsidRPr="007948CB">
        <w:rPr>
          <w:color w:val="000000"/>
          <w:sz w:val="26"/>
          <w:szCs w:val="26"/>
          <w:lang w:eastAsia="ru-RU"/>
        </w:rPr>
        <w:t xml:space="preserve"> 18.07.2011 № 223-ФЗ</w:t>
      </w:r>
      <w:r w:rsidRPr="007948CB">
        <w:rPr>
          <w:color w:val="000000"/>
          <w:sz w:val="26"/>
          <w:szCs w:val="26"/>
          <w:lang w:eastAsia="ru-RU"/>
        </w:rPr>
        <w:t xml:space="preserve"> «О закупках товаров, работ, услуг отдельными видами юридических лиц», в реестр недобросовестных поставщиков (подрядчиков, исполнителей), ведение которого осуществляется в соответствии с Федеральным законом </w:t>
      </w:r>
      <w:r w:rsidR="00116524" w:rsidRPr="007948CB">
        <w:rPr>
          <w:color w:val="000000"/>
          <w:sz w:val="26"/>
          <w:szCs w:val="26"/>
          <w:lang w:eastAsia="ru-RU"/>
        </w:rPr>
        <w:t xml:space="preserve">05.04.2013 № 44-ФЗ </w:t>
      </w:r>
      <w:r w:rsidRPr="007948CB">
        <w:rPr>
          <w:color w:val="000000"/>
          <w:sz w:val="26"/>
          <w:szCs w:val="26"/>
          <w:lang w:eastAsia="ru-RU"/>
        </w:rPr>
        <w:t>«О контрактной системе в сфере закупок товаров, работ, услуг для обеспечения государственных и муниципальных нужд», включены сведения о заявителе (в том числе о лице, исполняющем функции единоличного исполнительного органа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w:t>
      </w:r>
    </w:p>
    <w:p w:rsidR="00E17560" w:rsidRPr="007948CB" w:rsidRDefault="00E17560" w:rsidP="00E17560">
      <w:pPr>
        <w:widowControl w:val="0"/>
        <w:ind w:right="102"/>
        <w:rPr>
          <w:color w:val="000000"/>
          <w:sz w:val="26"/>
          <w:szCs w:val="26"/>
          <w:lang w:eastAsia="ru-RU"/>
        </w:rPr>
      </w:pPr>
      <w:r w:rsidRPr="007948CB">
        <w:rPr>
          <w:color w:val="000000"/>
          <w:sz w:val="26"/>
          <w:szCs w:val="26"/>
          <w:lang w:eastAsia="ru-RU"/>
        </w:rPr>
        <w:t>и) 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пунктами 28 и 29 статьи 39.12 Земельного кодекса Российской Федерации, включены сведения о заявителе (в том числе о лице, исполняющем функции единоличного исполнительного органа заявителя);</w:t>
      </w:r>
    </w:p>
    <w:p w:rsidR="004C217B" w:rsidRPr="007948CB" w:rsidRDefault="00E17560" w:rsidP="00E17560">
      <w:pPr>
        <w:widowControl w:val="0"/>
        <w:ind w:right="102"/>
        <w:rPr>
          <w:color w:val="000000"/>
          <w:sz w:val="26"/>
          <w:szCs w:val="26"/>
          <w:lang w:eastAsia="ru-RU"/>
        </w:rPr>
      </w:pPr>
      <w:r w:rsidRPr="007948CB">
        <w:rPr>
          <w:color w:val="000000"/>
          <w:sz w:val="26"/>
          <w:szCs w:val="26"/>
          <w:lang w:eastAsia="ru-RU"/>
        </w:rPr>
        <w:t>к) заявитель является лицом, аффилированным с организатором торгов.</w:t>
      </w:r>
    </w:p>
    <w:p w:rsidR="00B27DDF" w:rsidRPr="007948CB" w:rsidRDefault="00FE2A52" w:rsidP="00B27DDF">
      <w:pPr>
        <w:widowControl w:val="0"/>
        <w:ind w:right="102"/>
        <w:rPr>
          <w:color w:val="000000"/>
          <w:sz w:val="26"/>
          <w:szCs w:val="26"/>
          <w:lang w:eastAsia="ru-RU"/>
        </w:rPr>
      </w:pPr>
      <w:r w:rsidRPr="007948CB">
        <w:rPr>
          <w:b/>
          <w:color w:val="000000"/>
          <w:sz w:val="26"/>
          <w:szCs w:val="26"/>
          <w:lang w:eastAsia="ru-RU"/>
        </w:rPr>
        <w:t>2</w:t>
      </w:r>
      <w:r w:rsidR="00755166" w:rsidRPr="007948CB">
        <w:rPr>
          <w:b/>
          <w:color w:val="000000"/>
          <w:sz w:val="26"/>
          <w:szCs w:val="26"/>
          <w:lang w:eastAsia="ru-RU"/>
        </w:rPr>
        <w:t>0</w:t>
      </w:r>
      <w:r w:rsidRPr="007948CB">
        <w:rPr>
          <w:b/>
          <w:color w:val="000000"/>
          <w:sz w:val="26"/>
          <w:szCs w:val="26"/>
          <w:lang w:eastAsia="ru-RU"/>
        </w:rPr>
        <w:t>. Организатор аукциона вправе отказаться от проведения торгов</w:t>
      </w:r>
      <w:r w:rsidRPr="007948CB">
        <w:rPr>
          <w:color w:val="000000"/>
          <w:sz w:val="26"/>
          <w:szCs w:val="26"/>
          <w:lang w:eastAsia="ru-RU"/>
        </w:rPr>
        <w:t xml:space="preserve"> не позднее, чем за 3 дня до дня его проведения.</w:t>
      </w:r>
    </w:p>
    <w:p w:rsidR="00A77B18" w:rsidRPr="007948CB" w:rsidRDefault="00A77B18" w:rsidP="00A77B18">
      <w:pPr>
        <w:widowControl w:val="0"/>
        <w:ind w:right="102"/>
        <w:rPr>
          <w:color w:val="000000"/>
          <w:sz w:val="26"/>
          <w:szCs w:val="26"/>
          <w:lang w:eastAsia="ru-RU"/>
        </w:rPr>
      </w:pPr>
      <w:r w:rsidRPr="007948CB">
        <w:rPr>
          <w:b/>
          <w:color w:val="000000"/>
          <w:sz w:val="26"/>
          <w:szCs w:val="26"/>
          <w:lang w:eastAsia="ru-RU"/>
        </w:rPr>
        <w:lastRenderedPageBreak/>
        <w:t>2</w:t>
      </w:r>
      <w:r w:rsidR="00755166" w:rsidRPr="007948CB">
        <w:rPr>
          <w:b/>
          <w:color w:val="000000"/>
          <w:sz w:val="26"/>
          <w:szCs w:val="26"/>
          <w:lang w:eastAsia="ru-RU"/>
        </w:rPr>
        <w:t>1</w:t>
      </w:r>
      <w:r w:rsidRPr="007948CB">
        <w:rPr>
          <w:b/>
          <w:color w:val="000000"/>
          <w:sz w:val="26"/>
          <w:szCs w:val="26"/>
          <w:lang w:eastAsia="ru-RU"/>
        </w:rPr>
        <w:t xml:space="preserve">. </w:t>
      </w:r>
      <w:r w:rsidR="0060676A">
        <w:rPr>
          <w:b/>
          <w:color w:val="000000"/>
          <w:sz w:val="26"/>
          <w:szCs w:val="26"/>
          <w:lang w:eastAsia="ru-RU"/>
        </w:rPr>
        <w:t>Начало</w:t>
      </w:r>
      <w:r w:rsidR="00E651D2" w:rsidRPr="007948CB">
        <w:rPr>
          <w:b/>
          <w:color w:val="000000"/>
          <w:sz w:val="26"/>
          <w:szCs w:val="26"/>
          <w:lang w:eastAsia="ru-RU"/>
        </w:rPr>
        <w:t xml:space="preserve"> аукциона</w:t>
      </w:r>
      <w:r w:rsidR="0060676A">
        <w:rPr>
          <w:b/>
          <w:color w:val="000000"/>
          <w:sz w:val="26"/>
          <w:szCs w:val="26"/>
          <w:lang w:eastAsia="ru-RU"/>
        </w:rPr>
        <w:t xml:space="preserve">: </w:t>
      </w:r>
      <w:r w:rsidR="008E4119" w:rsidRPr="0003713D">
        <w:rPr>
          <w:b/>
          <w:color w:val="000000"/>
          <w:sz w:val="26"/>
          <w:szCs w:val="26"/>
          <w:lang w:eastAsia="ru-RU"/>
        </w:rPr>
        <w:t>05</w:t>
      </w:r>
      <w:r w:rsidRPr="0003713D">
        <w:rPr>
          <w:b/>
          <w:color w:val="000000"/>
          <w:sz w:val="26"/>
          <w:szCs w:val="26"/>
          <w:lang w:eastAsia="ru-RU"/>
        </w:rPr>
        <w:t>.0</w:t>
      </w:r>
      <w:r w:rsidR="008E4119" w:rsidRPr="0003713D">
        <w:rPr>
          <w:b/>
          <w:color w:val="000000"/>
          <w:sz w:val="26"/>
          <w:szCs w:val="26"/>
          <w:lang w:eastAsia="ru-RU"/>
        </w:rPr>
        <w:t>3</w:t>
      </w:r>
      <w:r w:rsidRPr="0003713D">
        <w:rPr>
          <w:b/>
          <w:color w:val="000000"/>
          <w:sz w:val="26"/>
          <w:szCs w:val="26"/>
          <w:lang w:eastAsia="ru-RU"/>
        </w:rPr>
        <w:t>.202</w:t>
      </w:r>
      <w:r w:rsidR="00E065F8" w:rsidRPr="0003713D">
        <w:rPr>
          <w:b/>
          <w:color w:val="000000"/>
          <w:sz w:val="26"/>
          <w:szCs w:val="26"/>
          <w:lang w:eastAsia="ru-RU"/>
        </w:rPr>
        <w:t>6</w:t>
      </w:r>
      <w:r w:rsidRPr="0003713D">
        <w:rPr>
          <w:b/>
          <w:color w:val="000000"/>
          <w:sz w:val="26"/>
          <w:szCs w:val="26"/>
          <w:lang w:eastAsia="ru-RU"/>
        </w:rPr>
        <w:t xml:space="preserve"> года в 10 часов 00 минут</w:t>
      </w:r>
      <w:r w:rsidRPr="007948CB">
        <w:rPr>
          <w:color w:val="000000"/>
          <w:sz w:val="26"/>
          <w:szCs w:val="26"/>
          <w:lang w:eastAsia="ru-RU"/>
        </w:rPr>
        <w:t xml:space="preserve"> по </w:t>
      </w:r>
      <w:r w:rsidR="00FC0C7A" w:rsidRPr="007948CB">
        <w:rPr>
          <w:color w:val="000000"/>
          <w:sz w:val="26"/>
          <w:szCs w:val="26"/>
          <w:lang w:eastAsia="ru-RU"/>
        </w:rPr>
        <w:t>а</w:t>
      </w:r>
      <w:r w:rsidRPr="007948CB">
        <w:rPr>
          <w:color w:val="000000"/>
          <w:sz w:val="26"/>
          <w:szCs w:val="26"/>
          <w:lang w:eastAsia="ru-RU"/>
        </w:rPr>
        <w:t xml:space="preserve">дресу: </w:t>
      </w:r>
      <w:r w:rsidR="00300A57" w:rsidRPr="007948CB">
        <w:rPr>
          <w:color w:val="000000"/>
          <w:sz w:val="26"/>
          <w:szCs w:val="26"/>
          <w:lang w:eastAsia="ru-RU"/>
        </w:rPr>
        <w:t>г</w:t>
      </w:r>
      <w:r w:rsidRPr="007948CB">
        <w:rPr>
          <w:color w:val="000000"/>
          <w:sz w:val="26"/>
          <w:szCs w:val="26"/>
          <w:lang w:eastAsia="ru-RU"/>
        </w:rPr>
        <w:t xml:space="preserve">. </w:t>
      </w:r>
      <w:r w:rsidR="00FC0C7A" w:rsidRPr="007948CB">
        <w:rPr>
          <w:color w:val="000000"/>
          <w:sz w:val="26"/>
          <w:szCs w:val="26"/>
          <w:lang w:eastAsia="ru-RU"/>
        </w:rPr>
        <w:t>Благовещенск</w:t>
      </w:r>
      <w:r w:rsidRPr="007948CB">
        <w:rPr>
          <w:color w:val="000000"/>
          <w:sz w:val="26"/>
          <w:szCs w:val="26"/>
          <w:lang w:eastAsia="ru-RU"/>
        </w:rPr>
        <w:t xml:space="preserve">, ул. </w:t>
      </w:r>
      <w:proofErr w:type="spellStart"/>
      <w:r w:rsidR="00FC0C7A" w:rsidRPr="007948CB">
        <w:rPr>
          <w:color w:val="000000"/>
          <w:sz w:val="26"/>
          <w:szCs w:val="26"/>
          <w:lang w:eastAsia="ru-RU"/>
        </w:rPr>
        <w:t>Б.Хмельницкого</w:t>
      </w:r>
      <w:proofErr w:type="spellEnd"/>
      <w:r w:rsidRPr="007948CB">
        <w:rPr>
          <w:color w:val="000000"/>
          <w:sz w:val="26"/>
          <w:szCs w:val="26"/>
          <w:lang w:eastAsia="ru-RU"/>
        </w:rPr>
        <w:t xml:space="preserve">, </w:t>
      </w:r>
      <w:r w:rsidR="00FC0C7A" w:rsidRPr="007948CB">
        <w:rPr>
          <w:color w:val="000000"/>
          <w:sz w:val="26"/>
          <w:szCs w:val="26"/>
          <w:lang w:eastAsia="ru-RU"/>
        </w:rPr>
        <w:t>8/2</w:t>
      </w:r>
      <w:r w:rsidRPr="007948CB">
        <w:rPr>
          <w:color w:val="000000"/>
          <w:sz w:val="26"/>
          <w:szCs w:val="26"/>
          <w:lang w:eastAsia="ru-RU"/>
        </w:rPr>
        <w:t xml:space="preserve">, </w:t>
      </w:r>
      <w:proofErr w:type="spellStart"/>
      <w:r w:rsidR="00FC0C7A" w:rsidRPr="007948CB">
        <w:rPr>
          <w:color w:val="000000"/>
          <w:sz w:val="26"/>
          <w:szCs w:val="26"/>
          <w:lang w:eastAsia="ru-RU"/>
        </w:rPr>
        <w:t>каб</w:t>
      </w:r>
      <w:proofErr w:type="spellEnd"/>
      <w:r w:rsidR="00FC0C7A" w:rsidRPr="007948CB">
        <w:rPr>
          <w:color w:val="000000"/>
          <w:sz w:val="26"/>
          <w:szCs w:val="26"/>
          <w:lang w:eastAsia="ru-RU"/>
        </w:rPr>
        <w:t>. 4</w:t>
      </w:r>
      <w:r w:rsidRPr="007948CB">
        <w:rPr>
          <w:color w:val="000000"/>
          <w:sz w:val="26"/>
          <w:szCs w:val="26"/>
          <w:lang w:eastAsia="ru-RU"/>
        </w:rPr>
        <w:t xml:space="preserve">. </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На регистрацию для участия в аукционе допускаются представители участника аукциона, имеющие право действовать от имени </w:t>
      </w:r>
      <w:r w:rsidR="00143274" w:rsidRPr="007948CB">
        <w:rPr>
          <w:color w:val="000000"/>
          <w:sz w:val="26"/>
          <w:szCs w:val="26"/>
          <w:lang w:eastAsia="ru-RU"/>
        </w:rPr>
        <w:t>у</w:t>
      </w:r>
      <w:r w:rsidRPr="007948CB">
        <w:rPr>
          <w:color w:val="000000"/>
          <w:sz w:val="26"/>
          <w:szCs w:val="26"/>
          <w:lang w:eastAsia="ru-RU"/>
        </w:rPr>
        <w:t xml:space="preserve">частника аукциона без доверенности, при предъявлении паспорта, а также уполномоченные представители </w:t>
      </w:r>
      <w:r w:rsidR="00143274" w:rsidRPr="007948CB">
        <w:rPr>
          <w:color w:val="000000"/>
          <w:sz w:val="26"/>
          <w:szCs w:val="26"/>
          <w:lang w:eastAsia="ru-RU"/>
        </w:rPr>
        <w:t>у</w:t>
      </w:r>
      <w:r w:rsidRPr="007948CB">
        <w:rPr>
          <w:color w:val="000000"/>
          <w:sz w:val="26"/>
          <w:szCs w:val="26"/>
          <w:lang w:eastAsia="ru-RU"/>
        </w:rPr>
        <w:t>частника аукциона, действующие на основании доверенности, оформленной в соответствии с действующим законодательством, прилагаемой к заявке соответствующего Участника, при предъявлении паспорта.</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До начала аукциона уполномоченные представители участников аукциона должны получить пронумерованные карточки участника аукциона.</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Аукцион, открытый по форме подачи предложений о цене на право заключения договора о комплексном развитии территории проводится в следующем порядке: </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аукцион ведет аукционист;</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C864BD" w:rsidRPr="00C864BD" w:rsidRDefault="00C864BD" w:rsidP="00A77B18">
      <w:pPr>
        <w:widowControl w:val="0"/>
        <w:ind w:right="102"/>
        <w:rPr>
          <w:color w:val="000000"/>
          <w:sz w:val="26"/>
          <w:szCs w:val="26"/>
          <w:lang w:eastAsia="ru-RU"/>
        </w:rPr>
      </w:pPr>
      <w:r>
        <w:rPr>
          <w:color w:val="000000"/>
          <w:sz w:val="26"/>
          <w:szCs w:val="26"/>
          <w:lang w:eastAsia="ru-RU"/>
        </w:rPr>
        <w:t>-</w:t>
      </w:r>
      <w:r w:rsidRPr="00C864BD">
        <w:rPr>
          <w:sz w:val="24"/>
          <w:szCs w:val="24"/>
        </w:rPr>
        <w:t xml:space="preserve"> </w:t>
      </w:r>
      <w:r w:rsidRPr="00C864BD">
        <w:rPr>
          <w:sz w:val="26"/>
          <w:szCs w:val="26"/>
        </w:rPr>
        <w:t>аукционист назначает цену путем увеличения текущей цены на шаг аукциона</w:t>
      </w:r>
    </w:p>
    <w:p w:rsidR="00A77B18" w:rsidRPr="007948CB" w:rsidRDefault="00A77B18" w:rsidP="00A77B18">
      <w:pPr>
        <w:widowControl w:val="0"/>
        <w:ind w:right="102"/>
        <w:rPr>
          <w:color w:val="000000"/>
          <w:sz w:val="26"/>
          <w:szCs w:val="26"/>
          <w:lang w:eastAsia="ru-RU"/>
        </w:rPr>
      </w:pPr>
      <w:r w:rsidRPr="00C864BD">
        <w:rPr>
          <w:color w:val="000000"/>
          <w:sz w:val="26"/>
          <w:szCs w:val="26"/>
          <w:lang w:eastAsia="ru-RU"/>
        </w:rPr>
        <w:t>- участники аукциона поднимают пронумерованные карточки после оглашения аукционистом цены права заключения договора о комплексном развитии территории</w:t>
      </w:r>
      <w:r w:rsidR="00C864BD" w:rsidRPr="00C864BD">
        <w:rPr>
          <w:color w:val="000000"/>
          <w:sz w:val="26"/>
          <w:szCs w:val="26"/>
          <w:lang w:eastAsia="ru-RU"/>
        </w:rPr>
        <w:t xml:space="preserve"> с учетом шага</w:t>
      </w:r>
      <w:r w:rsidRPr="00C864BD">
        <w:rPr>
          <w:color w:val="000000"/>
          <w:sz w:val="26"/>
          <w:szCs w:val="26"/>
          <w:lang w:eastAsia="ru-RU"/>
        </w:rPr>
        <w:t>, в случае если они готовы заключить договор в соответствии с названной ценой;</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победителем аукциона признается участник аукциона, предложивший наибольшую цену предмета аукциона после троекратного объявления аукционистом последней цены.</w:t>
      </w:r>
    </w:p>
    <w:p w:rsidR="00A77B18" w:rsidRPr="007948CB" w:rsidRDefault="00963934" w:rsidP="00A77B18">
      <w:pPr>
        <w:widowControl w:val="0"/>
        <w:ind w:right="102"/>
        <w:rPr>
          <w:b/>
          <w:color w:val="000000"/>
          <w:sz w:val="26"/>
          <w:szCs w:val="26"/>
          <w:lang w:eastAsia="ru-RU"/>
        </w:rPr>
      </w:pPr>
      <w:r w:rsidRPr="007948CB">
        <w:rPr>
          <w:b/>
          <w:color w:val="000000"/>
          <w:sz w:val="26"/>
          <w:szCs w:val="26"/>
          <w:lang w:eastAsia="ru-RU"/>
        </w:rPr>
        <w:t>2</w:t>
      </w:r>
      <w:r w:rsidR="00755166" w:rsidRPr="007948CB">
        <w:rPr>
          <w:b/>
          <w:color w:val="000000"/>
          <w:sz w:val="26"/>
          <w:szCs w:val="26"/>
          <w:lang w:eastAsia="ru-RU"/>
        </w:rPr>
        <w:t>2</w:t>
      </w:r>
      <w:r w:rsidR="00A77B18" w:rsidRPr="007948CB">
        <w:rPr>
          <w:b/>
          <w:color w:val="000000"/>
          <w:sz w:val="26"/>
          <w:szCs w:val="26"/>
          <w:lang w:eastAsia="ru-RU"/>
        </w:rPr>
        <w:t>. Заключение договора о комплексном развитии территории жилой застройки:</w:t>
      </w:r>
    </w:p>
    <w:p w:rsidR="00A77B18" w:rsidRPr="007948CB" w:rsidRDefault="00A77B18" w:rsidP="001A57DF">
      <w:pPr>
        <w:widowControl w:val="0"/>
        <w:ind w:right="102"/>
        <w:rPr>
          <w:color w:val="000000"/>
          <w:sz w:val="26"/>
          <w:szCs w:val="26"/>
          <w:lang w:eastAsia="ru-RU"/>
        </w:rPr>
      </w:pPr>
      <w:r w:rsidRPr="007948CB">
        <w:rPr>
          <w:color w:val="000000"/>
          <w:sz w:val="26"/>
          <w:szCs w:val="26"/>
          <w:lang w:eastAsia="ru-RU"/>
        </w:rPr>
        <w:t xml:space="preserve">Проект договора о комплексном развитии жилой застройки приложен к настоящему извещению, размещенному </w:t>
      </w:r>
      <w:r w:rsidR="001A57DF" w:rsidRPr="007948CB">
        <w:rPr>
          <w:color w:val="000000"/>
          <w:sz w:val="26"/>
          <w:szCs w:val="26"/>
          <w:lang w:eastAsia="ru-RU"/>
        </w:rPr>
        <w:t>на официальном сайте Российской Федерации www.torgi.gov.ru и на официальном сайте администрации города Благовещенска торгов www.admblag.ru.</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Срок договора о комплексном развитии территории жилой застройки – </w:t>
      </w:r>
      <w:r w:rsidR="001A57DF" w:rsidRPr="007948CB">
        <w:rPr>
          <w:color w:val="000000"/>
          <w:sz w:val="26"/>
          <w:szCs w:val="26"/>
          <w:lang w:eastAsia="ru-RU"/>
        </w:rPr>
        <w:t>10</w:t>
      </w:r>
      <w:r w:rsidRPr="007948CB">
        <w:rPr>
          <w:color w:val="000000"/>
          <w:sz w:val="26"/>
          <w:szCs w:val="26"/>
          <w:lang w:eastAsia="ru-RU"/>
        </w:rPr>
        <w:t xml:space="preserve"> лет с </w:t>
      </w:r>
      <w:r w:rsidR="007849C0" w:rsidRPr="007948CB">
        <w:rPr>
          <w:color w:val="000000"/>
          <w:sz w:val="26"/>
          <w:szCs w:val="26"/>
          <w:lang w:eastAsia="ru-RU"/>
        </w:rPr>
        <w:t>даты</w:t>
      </w:r>
      <w:r w:rsidRPr="007948CB">
        <w:rPr>
          <w:color w:val="000000"/>
          <w:sz w:val="26"/>
          <w:szCs w:val="26"/>
          <w:lang w:eastAsia="ru-RU"/>
        </w:rPr>
        <w:t xml:space="preserve"> заключения </w:t>
      </w:r>
      <w:r w:rsidR="007849C0" w:rsidRPr="007948CB">
        <w:rPr>
          <w:color w:val="000000"/>
          <w:sz w:val="26"/>
          <w:szCs w:val="26"/>
          <w:lang w:eastAsia="ru-RU"/>
        </w:rPr>
        <w:t>д</w:t>
      </w:r>
      <w:r w:rsidRPr="007948CB">
        <w:rPr>
          <w:color w:val="000000"/>
          <w:sz w:val="26"/>
          <w:szCs w:val="26"/>
          <w:lang w:eastAsia="ru-RU"/>
        </w:rPr>
        <w:t>оговора.</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Договор о комплексном развитии территории должен быть заключен с участником аукциона, признанным его победителем, не позднее 30-го дня со дня размещения протокола о результатах аукциона.</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Цена предмета аукциона уплачивается победителем аукциона или в случае, если аукцион был признан несостоявшимся по причине участия в нем единственного участника</w:t>
      </w:r>
      <w:r w:rsidR="00395930">
        <w:rPr>
          <w:color w:val="000000"/>
          <w:sz w:val="26"/>
          <w:szCs w:val="26"/>
          <w:lang w:eastAsia="ru-RU"/>
        </w:rPr>
        <w:t>,</w:t>
      </w:r>
      <w:r w:rsidRPr="007948CB">
        <w:rPr>
          <w:color w:val="000000"/>
          <w:sz w:val="26"/>
          <w:szCs w:val="26"/>
          <w:lang w:eastAsia="ru-RU"/>
        </w:rPr>
        <w:t xml:space="preserve"> не позднее истечения срока, установленного для заключения договора о комплексном развитии территории.</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Уплата цены предмета аукциона считается произведенной </w:t>
      </w:r>
      <w:r w:rsidRPr="007948CB">
        <w:rPr>
          <w:color w:val="000000"/>
          <w:sz w:val="26"/>
          <w:szCs w:val="26"/>
          <w:u w:val="single"/>
          <w:lang w:eastAsia="ru-RU"/>
        </w:rPr>
        <w:t>со дня поступления денежных средств на счет,</w:t>
      </w:r>
      <w:r w:rsidRPr="007948CB">
        <w:rPr>
          <w:color w:val="000000"/>
          <w:sz w:val="26"/>
          <w:szCs w:val="26"/>
          <w:lang w:eastAsia="ru-RU"/>
        </w:rPr>
        <w:t xml:space="preserve"> указанный в договоре о комплексном развитии территории.</w:t>
      </w:r>
    </w:p>
    <w:p w:rsidR="008C7316" w:rsidRPr="00E065F8" w:rsidRDefault="008C7316" w:rsidP="008C7316">
      <w:pPr>
        <w:widowControl w:val="0"/>
        <w:rPr>
          <w:sz w:val="26"/>
          <w:szCs w:val="26"/>
        </w:rPr>
      </w:pPr>
      <w:r w:rsidRPr="00C864BD">
        <w:rPr>
          <w:color w:val="000000"/>
          <w:sz w:val="26"/>
          <w:szCs w:val="26"/>
          <w:lang w:eastAsia="ru-RU"/>
        </w:rPr>
        <w:t xml:space="preserve">Банковские реквизиты для уплаты цены предмета аукциона: </w:t>
      </w:r>
      <w:r w:rsidR="00985DE0" w:rsidRPr="00C864BD">
        <w:rPr>
          <w:sz w:val="26"/>
          <w:szCs w:val="26"/>
        </w:rPr>
        <w:t>Управление Федерального казначейства по Амурской области (</w:t>
      </w:r>
      <w:r w:rsidR="00E065F8" w:rsidRPr="00C864BD">
        <w:rPr>
          <w:sz w:val="26"/>
          <w:szCs w:val="26"/>
        </w:rPr>
        <w:t>Администрация города Благовещенска, л/с 04233008570), ИНН 2801032015, КПП 280101001, казначейский счет получателя № 03100643000000012300, ОКЦ №3 ДГУ Банка России //УФК по Амурской области, г. Благовещенск, БИК 011012100, к/с 40102810245370000015, код ОКТМО</w:t>
      </w:r>
      <w:r w:rsidR="00E065F8" w:rsidRPr="00E065F8">
        <w:rPr>
          <w:sz w:val="26"/>
          <w:szCs w:val="26"/>
        </w:rPr>
        <w:t xml:space="preserve"> 10701000, КБК код дохода 00211705040040000180</w:t>
      </w:r>
      <w:r w:rsidRPr="00E065F8">
        <w:rPr>
          <w:sz w:val="26"/>
          <w:szCs w:val="26"/>
        </w:rPr>
        <w:t>.</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В случае неисполнения обязательства по оплате цены предмета аукциона </w:t>
      </w:r>
      <w:r w:rsidRPr="007948CB">
        <w:rPr>
          <w:color w:val="000000"/>
          <w:sz w:val="26"/>
          <w:szCs w:val="26"/>
          <w:lang w:eastAsia="ru-RU"/>
        </w:rPr>
        <w:lastRenderedPageBreak/>
        <w:t>договор считается незаключенным, а задаток не возвращается.</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Договор о комплексном развитии территории заключается по начальной цене предмета аукциона в случае, если аукцион был признан несостоявшимся по причине участия в нем единственного участника и такой единственный участник в письменной форме заявил организатору торгов о своем намерении заключить указанный договор не позднее 30-го дня со дня размещения протокола о результатах торгов.</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В случае отказа или уклонения победителя аукциона от заключения договора о комплексном развитии территории, в том числе его отказа или уклонения </w:t>
      </w:r>
      <w:r w:rsidR="00B632B1" w:rsidRPr="007948CB">
        <w:rPr>
          <w:color w:val="000000"/>
          <w:sz w:val="26"/>
          <w:szCs w:val="26"/>
          <w:lang w:eastAsia="ru-RU"/>
        </w:rPr>
        <w:t>от уплаты,</w:t>
      </w:r>
      <w:r w:rsidRPr="007948CB">
        <w:rPr>
          <w:color w:val="000000"/>
          <w:sz w:val="26"/>
          <w:szCs w:val="26"/>
          <w:lang w:eastAsia="ru-RU"/>
        </w:rPr>
        <w:t xml:space="preserve"> предложенной им цены предмета аукциона, участник аукциона, сделавший предпоследнее предложение о цене предмета аукциона, вправе заключить такой договор в 30-дневный срок со дня истечения 30-го дня со дня размещения протокола о результатах торгов, по цене, предложенной победителем аукциона. При этом цена предмета аукциона подлежит уплате также в указанный срок.</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С целью заключения договора о комплексном развитии территории с лицом, признанным победителем аукциона, или иным лицом, имеющим право на заключение указанного договора, </w:t>
      </w:r>
      <w:r w:rsidR="00AA7442" w:rsidRPr="007948CB">
        <w:rPr>
          <w:color w:val="000000"/>
          <w:sz w:val="26"/>
          <w:szCs w:val="26"/>
          <w:lang w:eastAsia="ru-RU"/>
        </w:rPr>
        <w:t>администрация города Благовещенска</w:t>
      </w:r>
      <w:r w:rsidRPr="007948CB">
        <w:rPr>
          <w:color w:val="000000"/>
          <w:sz w:val="26"/>
          <w:szCs w:val="26"/>
          <w:lang w:eastAsia="ru-RU"/>
        </w:rPr>
        <w:t xml:space="preserve"> направляет указанному лицу не позднее рабочего дня, следующего за днем размещения протокола о результатах аукциона подписанный проект договора о комплексном развитии территории в 3 экземплярах.</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С целью заключения договора о ком</w:t>
      </w:r>
      <w:r w:rsidR="009321F8">
        <w:rPr>
          <w:color w:val="000000"/>
          <w:sz w:val="26"/>
          <w:szCs w:val="26"/>
          <w:lang w:eastAsia="ru-RU"/>
        </w:rPr>
        <w:t xml:space="preserve">плексном развитии территории с </w:t>
      </w:r>
      <w:r w:rsidRPr="007948CB">
        <w:rPr>
          <w:color w:val="000000"/>
          <w:sz w:val="26"/>
          <w:szCs w:val="26"/>
          <w:lang w:eastAsia="ru-RU"/>
        </w:rPr>
        <w:t xml:space="preserve">участником аукциона, сделавшим предпоследнее предложение о цене предмета аукциона и имеющим право на заключение указанного договора, </w:t>
      </w:r>
      <w:r w:rsidR="00AA7442" w:rsidRPr="007948CB">
        <w:rPr>
          <w:color w:val="000000"/>
          <w:sz w:val="26"/>
          <w:szCs w:val="26"/>
          <w:lang w:eastAsia="ru-RU"/>
        </w:rPr>
        <w:t>администрация города Благовещенска</w:t>
      </w:r>
      <w:r w:rsidRPr="007948CB">
        <w:rPr>
          <w:color w:val="000000"/>
          <w:sz w:val="26"/>
          <w:szCs w:val="26"/>
          <w:lang w:eastAsia="ru-RU"/>
        </w:rPr>
        <w:t xml:space="preserve"> направляет указанному лицу не позднее рабочего дня, следующего за днем истечения 30-го дня со дня размещения протокола о результатах торгов, подписанный проект договора о комплексном развитии территории в 3 экземплярах.</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Подписанные победителем аукциона или иным лицом, имеющим право на заключение договора о комплексном развитии территории, экземпляры договора о комплексном развитии территории </w:t>
      </w:r>
      <w:r w:rsidR="00C864BD">
        <w:rPr>
          <w:color w:val="000000"/>
          <w:sz w:val="26"/>
          <w:szCs w:val="26"/>
          <w:lang w:eastAsia="ru-RU"/>
        </w:rPr>
        <w:t>предоставляются</w:t>
      </w:r>
      <w:r w:rsidRPr="007948CB">
        <w:rPr>
          <w:color w:val="000000"/>
          <w:sz w:val="26"/>
          <w:szCs w:val="26"/>
          <w:lang w:eastAsia="ru-RU"/>
        </w:rPr>
        <w:t xml:space="preserve"> </w:t>
      </w:r>
      <w:r w:rsidR="00095DE6" w:rsidRPr="007948CB">
        <w:rPr>
          <w:color w:val="000000"/>
          <w:sz w:val="26"/>
          <w:szCs w:val="26"/>
          <w:lang w:eastAsia="ru-RU"/>
        </w:rPr>
        <w:t xml:space="preserve">в администрацию города Благовещенска </w:t>
      </w:r>
      <w:r w:rsidRPr="007948CB">
        <w:rPr>
          <w:color w:val="000000"/>
          <w:sz w:val="26"/>
          <w:szCs w:val="26"/>
          <w:lang w:eastAsia="ru-RU"/>
        </w:rPr>
        <w:t>не позднее 30-го дня со дня размещения протокола о результатах аукциона для проведения его регистрации.</w:t>
      </w:r>
    </w:p>
    <w:p w:rsidR="00A77B18" w:rsidRPr="007948CB" w:rsidRDefault="00A77B18" w:rsidP="00A77B18">
      <w:pPr>
        <w:widowControl w:val="0"/>
        <w:ind w:right="102"/>
        <w:rPr>
          <w:color w:val="000000"/>
          <w:sz w:val="26"/>
          <w:szCs w:val="26"/>
          <w:lang w:eastAsia="ru-RU"/>
        </w:rPr>
      </w:pPr>
      <w:r w:rsidRPr="007948CB">
        <w:rPr>
          <w:color w:val="000000"/>
          <w:sz w:val="26"/>
          <w:szCs w:val="26"/>
          <w:lang w:eastAsia="ru-RU"/>
        </w:rPr>
        <w:t xml:space="preserve">В случае признания аукциона несостоявшимся и при </w:t>
      </w:r>
      <w:proofErr w:type="spellStart"/>
      <w:r w:rsidRPr="007948CB">
        <w:rPr>
          <w:color w:val="000000"/>
          <w:sz w:val="26"/>
          <w:szCs w:val="26"/>
          <w:lang w:eastAsia="ru-RU"/>
        </w:rPr>
        <w:t>незаключении</w:t>
      </w:r>
      <w:proofErr w:type="spellEnd"/>
      <w:r w:rsidRPr="007948CB">
        <w:rPr>
          <w:color w:val="000000"/>
          <w:sz w:val="26"/>
          <w:szCs w:val="26"/>
          <w:lang w:eastAsia="ru-RU"/>
        </w:rPr>
        <w:t xml:space="preserve"> договора о комплексном развитии территории, а также в случае отказа или уклонения победителя аукциона от заключения договора о комплексном развитии территории </w:t>
      </w:r>
      <w:r w:rsidR="00095DE6" w:rsidRPr="007948CB">
        <w:rPr>
          <w:color w:val="000000"/>
          <w:sz w:val="26"/>
          <w:szCs w:val="26"/>
          <w:lang w:eastAsia="ru-RU"/>
        </w:rPr>
        <w:t xml:space="preserve">администрация города Благовещенска </w:t>
      </w:r>
      <w:r w:rsidRPr="007948CB">
        <w:rPr>
          <w:color w:val="000000"/>
          <w:sz w:val="26"/>
          <w:szCs w:val="26"/>
          <w:lang w:eastAsia="ru-RU"/>
        </w:rPr>
        <w:t>вправе объявить о проведении повторного аукциона. При этом условия аукциона и (или) условия договора о комплексном развитии территории, право на заключение которого будет являться предметом повторных торгов, могут быть изменены.</w:t>
      </w:r>
    </w:p>
    <w:p w:rsidR="009A57AE" w:rsidRPr="007948CB" w:rsidRDefault="00755166" w:rsidP="009A57AE">
      <w:pPr>
        <w:widowControl w:val="0"/>
        <w:ind w:right="102"/>
        <w:rPr>
          <w:b/>
          <w:color w:val="000000"/>
          <w:sz w:val="26"/>
          <w:szCs w:val="26"/>
          <w:lang w:eastAsia="ru-RU"/>
        </w:rPr>
      </w:pPr>
      <w:r w:rsidRPr="007948CB">
        <w:rPr>
          <w:b/>
          <w:color w:val="000000"/>
          <w:sz w:val="26"/>
          <w:szCs w:val="26"/>
          <w:lang w:eastAsia="ru-RU"/>
        </w:rPr>
        <w:t>2</w:t>
      </w:r>
      <w:r w:rsidR="00963934" w:rsidRPr="007948CB">
        <w:rPr>
          <w:b/>
          <w:color w:val="000000"/>
          <w:sz w:val="26"/>
          <w:szCs w:val="26"/>
          <w:lang w:eastAsia="ru-RU"/>
        </w:rPr>
        <w:t>3</w:t>
      </w:r>
      <w:r w:rsidR="009A57AE" w:rsidRPr="007948CB">
        <w:rPr>
          <w:b/>
          <w:color w:val="000000"/>
          <w:sz w:val="26"/>
          <w:szCs w:val="26"/>
          <w:lang w:eastAsia="ru-RU"/>
        </w:rPr>
        <w:t>. Порядок ознакомления участников аукциона с информацией (материалами, документацией):</w:t>
      </w:r>
    </w:p>
    <w:p w:rsidR="000313C4" w:rsidRPr="007948CB" w:rsidRDefault="009A57AE" w:rsidP="000313C4">
      <w:pPr>
        <w:ind w:firstLine="708"/>
        <w:rPr>
          <w:sz w:val="26"/>
          <w:szCs w:val="26"/>
          <w:lang w:eastAsia="ru-RU"/>
        </w:rPr>
      </w:pPr>
      <w:r w:rsidRPr="007948CB">
        <w:rPr>
          <w:color w:val="000000"/>
          <w:sz w:val="26"/>
          <w:szCs w:val="26"/>
          <w:lang w:eastAsia="ru-RU"/>
        </w:rPr>
        <w:t>Ознакомиться с условиями проведения аукциона, проектом и условиями договора о комплексном развитии территории</w:t>
      </w:r>
      <w:r w:rsidR="00FB1E90" w:rsidRPr="007948CB">
        <w:rPr>
          <w:color w:val="000000"/>
          <w:sz w:val="26"/>
          <w:szCs w:val="26"/>
          <w:lang w:eastAsia="ru-RU"/>
        </w:rPr>
        <w:t xml:space="preserve"> жилой застройки квартала </w:t>
      </w:r>
      <w:r w:rsidR="00B632B1">
        <w:rPr>
          <w:color w:val="000000"/>
          <w:sz w:val="26"/>
          <w:szCs w:val="26"/>
          <w:lang w:eastAsia="ru-RU"/>
        </w:rPr>
        <w:t>1</w:t>
      </w:r>
      <w:r w:rsidR="00FB1E90" w:rsidRPr="007948CB">
        <w:rPr>
          <w:color w:val="000000"/>
          <w:sz w:val="26"/>
          <w:szCs w:val="26"/>
          <w:lang w:eastAsia="ru-RU"/>
        </w:rPr>
        <w:t>2</w:t>
      </w:r>
      <w:r w:rsidRPr="007948CB">
        <w:rPr>
          <w:color w:val="000000"/>
          <w:sz w:val="26"/>
          <w:szCs w:val="26"/>
          <w:lang w:eastAsia="ru-RU"/>
        </w:rPr>
        <w:t xml:space="preserve">, а также с иными сведениями о предмете аукциона можно </w:t>
      </w:r>
      <w:r w:rsidR="000313C4" w:rsidRPr="007948CB">
        <w:rPr>
          <w:sz w:val="26"/>
          <w:szCs w:val="26"/>
          <w:lang w:eastAsia="ru-RU"/>
        </w:rPr>
        <w:t xml:space="preserve">в информационно-телекоммуникационной сети «Интернет» на сайте администрации города Благовещенска: </w:t>
      </w:r>
      <w:r w:rsidR="000313C4" w:rsidRPr="007948CB">
        <w:rPr>
          <w:color w:val="000000"/>
          <w:sz w:val="26"/>
          <w:szCs w:val="26"/>
          <w:lang w:eastAsia="ru-RU"/>
        </w:rPr>
        <w:t xml:space="preserve">http://www.admblag.ru (раздел «Продажа муниципального имущества и права аренды») и на официальном сайте Российской Федерации </w:t>
      </w:r>
      <w:r w:rsidR="000313C4" w:rsidRPr="00BD5B9B">
        <w:rPr>
          <w:sz w:val="26"/>
          <w:szCs w:val="26"/>
          <w:lang w:eastAsia="ru-RU"/>
        </w:rPr>
        <w:t>www.torgi.gov.ru</w:t>
      </w:r>
      <w:r w:rsidR="00530ABF" w:rsidRPr="00530ABF">
        <w:rPr>
          <w:color w:val="000000"/>
          <w:sz w:val="26"/>
          <w:szCs w:val="26"/>
          <w:lang w:eastAsia="ru-RU"/>
        </w:rPr>
        <w:t xml:space="preserve"> </w:t>
      </w:r>
      <w:r w:rsidR="00530ABF" w:rsidRPr="007948CB">
        <w:rPr>
          <w:color w:val="000000"/>
          <w:sz w:val="26"/>
          <w:szCs w:val="26"/>
          <w:lang w:eastAsia="ru-RU"/>
        </w:rPr>
        <w:t xml:space="preserve">в </w:t>
      </w:r>
      <w:r w:rsidR="00530ABF" w:rsidRPr="007948CB">
        <w:rPr>
          <w:sz w:val="26"/>
          <w:szCs w:val="26"/>
        </w:rPr>
        <w:t>Комитете по управлению имуществом муниципального образования города Благовещенска</w:t>
      </w:r>
      <w:r w:rsidR="00530ABF" w:rsidRPr="007948CB">
        <w:rPr>
          <w:color w:val="000000"/>
          <w:sz w:val="26"/>
          <w:szCs w:val="26"/>
          <w:lang w:eastAsia="ru-RU"/>
        </w:rPr>
        <w:t xml:space="preserve">: </w:t>
      </w:r>
      <w:r w:rsidR="00530ABF" w:rsidRPr="007948CB">
        <w:rPr>
          <w:sz w:val="26"/>
          <w:szCs w:val="26"/>
          <w:lang w:eastAsia="ru-RU"/>
        </w:rPr>
        <w:t xml:space="preserve">675000, Амурская область, г. Благовещенск, ул. Б. Хмельницкого, д. 8/2, </w:t>
      </w:r>
      <w:r w:rsidR="00530ABF" w:rsidRPr="007948CB">
        <w:rPr>
          <w:color w:val="000000"/>
          <w:sz w:val="26"/>
          <w:szCs w:val="26"/>
          <w:lang w:eastAsia="ru-RU"/>
        </w:rPr>
        <w:t>в рабочие дни, с 9.00 до 17.00 по местному времени, перерыв на обед с 13.00 до 14.00</w:t>
      </w:r>
      <w:r w:rsidR="00530ABF">
        <w:rPr>
          <w:color w:val="000000"/>
          <w:sz w:val="26"/>
          <w:szCs w:val="26"/>
          <w:lang w:eastAsia="ru-RU"/>
        </w:rPr>
        <w:t>.</w:t>
      </w:r>
    </w:p>
    <w:p w:rsidR="0071283C" w:rsidRPr="007948CB" w:rsidRDefault="0071283C" w:rsidP="009A57AE">
      <w:pPr>
        <w:widowControl w:val="0"/>
        <w:ind w:right="102"/>
        <w:rPr>
          <w:color w:val="000000"/>
          <w:sz w:val="26"/>
          <w:szCs w:val="26"/>
          <w:lang w:eastAsia="ru-RU"/>
        </w:rPr>
      </w:pPr>
    </w:p>
    <w:p w:rsidR="00651B3D" w:rsidRPr="007948CB" w:rsidRDefault="00651B3D" w:rsidP="009A57AE">
      <w:pPr>
        <w:widowControl w:val="0"/>
        <w:ind w:right="102"/>
        <w:rPr>
          <w:color w:val="000000"/>
          <w:sz w:val="26"/>
          <w:szCs w:val="26"/>
          <w:lang w:eastAsia="ru-RU"/>
        </w:rPr>
      </w:pPr>
    </w:p>
    <w:p w:rsidR="00651B3D" w:rsidRPr="00503FE1" w:rsidRDefault="00651B3D" w:rsidP="000232F5">
      <w:pPr>
        <w:widowControl w:val="0"/>
        <w:ind w:right="-2" w:firstLine="0"/>
        <w:rPr>
          <w:sz w:val="26"/>
          <w:szCs w:val="26"/>
        </w:rPr>
      </w:pPr>
      <w:r w:rsidRPr="007948CB">
        <w:rPr>
          <w:sz w:val="26"/>
          <w:szCs w:val="26"/>
        </w:rPr>
        <w:t xml:space="preserve">Приложение: </w:t>
      </w:r>
      <w:r w:rsidRPr="00503FE1">
        <w:rPr>
          <w:sz w:val="26"/>
          <w:szCs w:val="26"/>
        </w:rPr>
        <w:t>1. Форма заявки на участие в аукционе на 4 л</w:t>
      </w:r>
      <w:r w:rsidR="004662D0" w:rsidRPr="00503FE1">
        <w:rPr>
          <w:sz w:val="26"/>
          <w:szCs w:val="26"/>
        </w:rPr>
        <w:t>;</w:t>
      </w:r>
    </w:p>
    <w:p w:rsidR="00651B3D" w:rsidRPr="00503FE1" w:rsidRDefault="00651B3D" w:rsidP="000232F5">
      <w:pPr>
        <w:widowControl w:val="0"/>
        <w:ind w:left="1843" w:right="-2" w:hanging="283"/>
        <w:rPr>
          <w:sz w:val="26"/>
          <w:szCs w:val="26"/>
        </w:rPr>
      </w:pPr>
      <w:r w:rsidRPr="00503FE1">
        <w:rPr>
          <w:sz w:val="26"/>
          <w:szCs w:val="26"/>
        </w:rPr>
        <w:t>2. Проект договора о комплексном развитии территории жилой</w:t>
      </w:r>
      <w:r w:rsidR="004662D0" w:rsidRPr="00503FE1">
        <w:rPr>
          <w:sz w:val="26"/>
          <w:szCs w:val="26"/>
        </w:rPr>
        <w:t xml:space="preserve"> застройки квартала </w:t>
      </w:r>
      <w:r w:rsidR="00B632B1" w:rsidRPr="00503FE1">
        <w:rPr>
          <w:sz w:val="26"/>
          <w:szCs w:val="26"/>
        </w:rPr>
        <w:t>1</w:t>
      </w:r>
      <w:r w:rsidR="004662D0" w:rsidRPr="00503FE1">
        <w:rPr>
          <w:sz w:val="26"/>
          <w:szCs w:val="26"/>
        </w:rPr>
        <w:t>2 на 1</w:t>
      </w:r>
      <w:r w:rsidR="00503FE1" w:rsidRPr="00503FE1">
        <w:rPr>
          <w:sz w:val="26"/>
          <w:szCs w:val="26"/>
        </w:rPr>
        <w:t>1</w:t>
      </w:r>
      <w:r w:rsidR="004662D0" w:rsidRPr="00503FE1">
        <w:rPr>
          <w:sz w:val="26"/>
          <w:szCs w:val="26"/>
        </w:rPr>
        <w:t xml:space="preserve"> л;</w:t>
      </w:r>
    </w:p>
    <w:p w:rsidR="00651B3D" w:rsidRPr="00503FE1" w:rsidRDefault="00651B3D" w:rsidP="000232F5">
      <w:pPr>
        <w:widowControl w:val="0"/>
        <w:ind w:left="1985" w:right="-2" w:hanging="425"/>
        <w:rPr>
          <w:sz w:val="26"/>
          <w:szCs w:val="26"/>
        </w:rPr>
      </w:pPr>
      <w:r w:rsidRPr="00503FE1">
        <w:rPr>
          <w:sz w:val="26"/>
          <w:szCs w:val="26"/>
        </w:rPr>
        <w:t xml:space="preserve">3. </w:t>
      </w:r>
      <w:r w:rsidR="004662D0" w:rsidRPr="00503FE1">
        <w:rPr>
          <w:sz w:val="26"/>
          <w:szCs w:val="26"/>
        </w:rPr>
        <w:t>Схема расположения территории жилой застройки (п</w:t>
      </w:r>
      <w:r w:rsidRPr="00503FE1">
        <w:rPr>
          <w:sz w:val="26"/>
          <w:szCs w:val="26"/>
        </w:rPr>
        <w:t>риложение № 1 к проекту договора</w:t>
      </w:r>
      <w:r w:rsidR="004662D0" w:rsidRPr="00503FE1">
        <w:rPr>
          <w:sz w:val="26"/>
          <w:szCs w:val="26"/>
        </w:rPr>
        <w:t>)</w:t>
      </w:r>
      <w:r w:rsidRPr="00503FE1">
        <w:rPr>
          <w:sz w:val="26"/>
          <w:szCs w:val="26"/>
        </w:rPr>
        <w:t xml:space="preserve"> </w:t>
      </w:r>
      <w:r w:rsidR="004662D0" w:rsidRPr="00503FE1">
        <w:rPr>
          <w:sz w:val="26"/>
          <w:szCs w:val="26"/>
        </w:rPr>
        <w:t>на 1л;</w:t>
      </w:r>
    </w:p>
    <w:p w:rsidR="00651B3D" w:rsidRPr="00503FE1" w:rsidRDefault="00651B3D" w:rsidP="00503FE1">
      <w:pPr>
        <w:widowControl w:val="0"/>
        <w:ind w:left="1843" w:right="-2" w:hanging="283"/>
        <w:rPr>
          <w:sz w:val="26"/>
          <w:szCs w:val="26"/>
        </w:rPr>
      </w:pPr>
      <w:r w:rsidRPr="00503FE1">
        <w:rPr>
          <w:sz w:val="26"/>
          <w:szCs w:val="26"/>
        </w:rPr>
        <w:t xml:space="preserve">4. </w:t>
      </w:r>
      <w:r w:rsidR="00503FE1" w:rsidRPr="00503FE1">
        <w:rPr>
          <w:sz w:val="26"/>
          <w:szCs w:val="26"/>
        </w:rPr>
        <w:t>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линейных объектов, подлежащих сносу или реконструкции.</w:t>
      </w:r>
      <w:r w:rsidR="00503FE1">
        <w:rPr>
          <w:sz w:val="26"/>
          <w:szCs w:val="26"/>
        </w:rPr>
        <w:t xml:space="preserve"> </w:t>
      </w:r>
      <w:r w:rsidR="00503FE1" w:rsidRPr="00503FE1">
        <w:rPr>
          <w:sz w:val="26"/>
          <w:szCs w:val="26"/>
        </w:rPr>
        <w:t xml:space="preserve">Перечень проектируемых объектов жилого назначения с основными характеристиками </w:t>
      </w:r>
      <w:r w:rsidR="004662D0" w:rsidRPr="00503FE1">
        <w:rPr>
          <w:sz w:val="26"/>
          <w:szCs w:val="26"/>
        </w:rPr>
        <w:t>(п</w:t>
      </w:r>
      <w:r w:rsidRPr="00503FE1">
        <w:rPr>
          <w:sz w:val="26"/>
          <w:szCs w:val="26"/>
        </w:rPr>
        <w:t>риложение № 2 к проекту договора</w:t>
      </w:r>
      <w:r w:rsidR="004662D0" w:rsidRPr="00503FE1">
        <w:rPr>
          <w:sz w:val="26"/>
          <w:szCs w:val="26"/>
        </w:rPr>
        <w:t>)</w:t>
      </w:r>
      <w:r w:rsidRPr="00503FE1">
        <w:rPr>
          <w:sz w:val="26"/>
          <w:szCs w:val="26"/>
        </w:rPr>
        <w:t xml:space="preserve"> на </w:t>
      </w:r>
      <w:r w:rsidR="00503FE1" w:rsidRPr="00503FE1">
        <w:rPr>
          <w:sz w:val="26"/>
          <w:szCs w:val="26"/>
        </w:rPr>
        <w:t>18</w:t>
      </w:r>
      <w:r w:rsidRPr="00503FE1">
        <w:rPr>
          <w:sz w:val="26"/>
          <w:szCs w:val="26"/>
        </w:rPr>
        <w:t>л</w:t>
      </w:r>
      <w:r w:rsidR="004662D0" w:rsidRPr="00503FE1">
        <w:rPr>
          <w:sz w:val="26"/>
          <w:szCs w:val="26"/>
        </w:rPr>
        <w:t>;</w:t>
      </w:r>
    </w:p>
    <w:p w:rsidR="004662D0" w:rsidRPr="00503FE1" w:rsidRDefault="00651B3D" w:rsidP="000232F5">
      <w:pPr>
        <w:widowControl w:val="0"/>
        <w:ind w:left="1843" w:right="-2" w:hanging="283"/>
        <w:rPr>
          <w:sz w:val="26"/>
          <w:szCs w:val="26"/>
        </w:rPr>
      </w:pPr>
      <w:r w:rsidRPr="00503FE1">
        <w:rPr>
          <w:sz w:val="26"/>
          <w:szCs w:val="26"/>
        </w:rPr>
        <w:t xml:space="preserve">5. </w:t>
      </w:r>
      <w:r w:rsidR="00503FE1" w:rsidRPr="00503FE1">
        <w:rPr>
          <w:sz w:val="26"/>
          <w:szCs w:val="26"/>
        </w:rPr>
        <w:t>Планируемое транспортное обслуживание территории</w:t>
      </w:r>
      <w:r w:rsidR="004662D0" w:rsidRPr="00503FE1">
        <w:rPr>
          <w:sz w:val="26"/>
          <w:szCs w:val="26"/>
        </w:rPr>
        <w:t xml:space="preserve"> (приложение №</w:t>
      </w:r>
      <w:r w:rsidR="00755166" w:rsidRPr="00503FE1">
        <w:rPr>
          <w:sz w:val="26"/>
          <w:szCs w:val="26"/>
        </w:rPr>
        <w:t xml:space="preserve"> </w:t>
      </w:r>
      <w:r w:rsidR="004662D0" w:rsidRPr="00503FE1">
        <w:rPr>
          <w:sz w:val="26"/>
          <w:szCs w:val="26"/>
        </w:rPr>
        <w:t xml:space="preserve">3 к проекту договора) на </w:t>
      </w:r>
      <w:r w:rsidR="00503FE1" w:rsidRPr="00503FE1">
        <w:rPr>
          <w:sz w:val="26"/>
          <w:szCs w:val="26"/>
        </w:rPr>
        <w:t>2</w:t>
      </w:r>
      <w:r w:rsidR="004662D0" w:rsidRPr="00503FE1">
        <w:rPr>
          <w:sz w:val="26"/>
          <w:szCs w:val="26"/>
        </w:rPr>
        <w:t>л;</w:t>
      </w:r>
    </w:p>
    <w:p w:rsidR="00651B3D" w:rsidRDefault="004662D0" w:rsidP="00503FE1">
      <w:pPr>
        <w:widowControl w:val="0"/>
        <w:ind w:left="1843" w:right="-2" w:hanging="283"/>
        <w:rPr>
          <w:sz w:val="26"/>
          <w:szCs w:val="26"/>
        </w:rPr>
      </w:pPr>
      <w:r w:rsidRPr="00503FE1">
        <w:rPr>
          <w:sz w:val="26"/>
          <w:szCs w:val="26"/>
        </w:rPr>
        <w:t xml:space="preserve">6. </w:t>
      </w:r>
      <w:r w:rsidR="00503FE1" w:rsidRPr="00503FE1">
        <w:rPr>
          <w:sz w:val="26"/>
          <w:szCs w:val="26"/>
        </w:rPr>
        <w:t>Обеспечение территории</w:t>
      </w:r>
      <w:r w:rsidR="00503FE1">
        <w:rPr>
          <w:sz w:val="26"/>
          <w:szCs w:val="26"/>
        </w:rPr>
        <w:t xml:space="preserve"> </w:t>
      </w:r>
      <w:r w:rsidR="00503FE1" w:rsidRPr="00503FE1">
        <w:rPr>
          <w:sz w:val="26"/>
          <w:szCs w:val="26"/>
        </w:rPr>
        <w:t>объектами социальной инфраструктуры</w:t>
      </w:r>
      <w:r w:rsidRPr="008E4119">
        <w:rPr>
          <w:sz w:val="26"/>
          <w:szCs w:val="26"/>
          <w:highlight w:val="yellow"/>
        </w:rPr>
        <w:t xml:space="preserve"> </w:t>
      </w:r>
      <w:r w:rsidR="00755166" w:rsidRPr="00503FE1">
        <w:rPr>
          <w:sz w:val="26"/>
          <w:szCs w:val="26"/>
        </w:rPr>
        <w:t xml:space="preserve">(приложение № 4 к проекту договора) </w:t>
      </w:r>
      <w:r w:rsidRPr="00503FE1">
        <w:rPr>
          <w:sz w:val="26"/>
          <w:szCs w:val="26"/>
        </w:rPr>
        <w:t xml:space="preserve">на </w:t>
      </w:r>
      <w:r w:rsidR="00503FE1" w:rsidRPr="00503FE1">
        <w:rPr>
          <w:sz w:val="26"/>
          <w:szCs w:val="26"/>
        </w:rPr>
        <w:t>2</w:t>
      </w:r>
      <w:r w:rsidRPr="00503FE1">
        <w:rPr>
          <w:sz w:val="26"/>
          <w:szCs w:val="26"/>
        </w:rPr>
        <w:t>л.</w:t>
      </w:r>
      <w:r w:rsidRPr="007948CB">
        <w:rPr>
          <w:sz w:val="26"/>
          <w:szCs w:val="26"/>
        </w:rPr>
        <w:t xml:space="preserve"> </w:t>
      </w:r>
    </w:p>
    <w:p w:rsidR="00503FE1" w:rsidRDefault="00503FE1" w:rsidP="00503FE1">
      <w:pPr>
        <w:widowControl w:val="0"/>
        <w:ind w:left="1843" w:right="-2" w:hanging="283"/>
        <w:rPr>
          <w:sz w:val="26"/>
          <w:szCs w:val="26"/>
        </w:rPr>
      </w:pPr>
      <w:r>
        <w:rPr>
          <w:sz w:val="26"/>
          <w:szCs w:val="26"/>
        </w:rPr>
        <w:t xml:space="preserve">7. </w:t>
      </w:r>
      <w:r w:rsidRPr="00503FE1">
        <w:rPr>
          <w:sz w:val="26"/>
          <w:szCs w:val="26"/>
        </w:rPr>
        <w:t>Обеспечение территории объектами</w:t>
      </w:r>
      <w:r>
        <w:rPr>
          <w:sz w:val="26"/>
          <w:szCs w:val="26"/>
        </w:rPr>
        <w:t xml:space="preserve"> </w:t>
      </w:r>
      <w:r w:rsidRPr="00503FE1">
        <w:rPr>
          <w:sz w:val="26"/>
          <w:szCs w:val="26"/>
        </w:rPr>
        <w:t>коммунальной инфраструктуры и сетями инженерно-технического обеспечения</w:t>
      </w:r>
      <w:r>
        <w:rPr>
          <w:sz w:val="26"/>
          <w:szCs w:val="26"/>
        </w:rPr>
        <w:t xml:space="preserve"> </w:t>
      </w:r>
      <w:r w:rsidRPr="00503FE1">
        <w:rPr>
          <w:sz w:val="26"/>
          <w:szCs w:val="26"/>
        </w:rPr>
        <w:t xml:space="preserve">(приложение № </w:t>
      </w:r>
      <w:r>
        <w:rPr>
          <w:sz w:val="26"/>
          <w:szCs w:val="26"/>
        </w:rPr>
        <w:t>5</w:t>
      </w:r>
      <w:r w:rsidRPr="00503FE1">
        <w:rPr>
          <w:sz w:val="26"/>
          <w:szCs w:val="26"/>
        </w:rPr>
        <w:t xml:space="preserve"> к проекту договора) на </w:t>
      </w:r>
      <w:r>
        <w:rPr>
          <w:sz w:val="26"/>
          <w:szCs w:val="26"/>
        </w:rPr>
        <w:t>5</w:t>
      </w:r>
      <w:r w:rsidRPr="00503FE1">
        <w:rPr>
          <w:sz w:val="26"/>
          <w:szCs w:val="26"/>
        </w:rPr>
        <w:t>л.</w:t>
      </w:r>
    </w:p>
    <w:p w:rsidR="00503FE1" w:rsidRDefault="00503FE1" w:rsidP="00503FE1">
      <w:pPr>
        <w:widowControl w:val="0"/>
        <w:ind w:left="1843" w:right="-2" w:hanging="283"/>
        <w:rPr>
          <w:sz w:val="26"/>
          <w:szCs w:val="26"/>
        </w:rPr>
      </w:pPr>
      <w:r>
        <w:rPr>
          <w:sz w:val="26"/>
          <w:szCs w:val="26"/>
        </w:rPr>
        <w:t xml:space="preserve">8. </w:t>
      </w:r>
      <w:r w:rsidRPr="00503FE1">
        <w:rPr>
          <w:sz w:val="26"/>
          <w:szCs w:val="26"/>
        </w:rPr>
        <w:t>Благоустройство, озеленение территории,</w:t>
      </w:r>
      <w:r>
        <w:rPr>
          <w:sz w:val="26"/>
          <w:szCs w:val="26"/>
        </w:rPr>
        <w:t xml:space="preserve"> </w:t>
      </w:r>
      <w:r w:rsidRPr="00503FE1">
        <w:rPr>
          <w:sz w:val="26"/>
          <w:szCs w:val="26"/>
        </w:rPr>
        <w:t>развитие общественных пространств и организация стрит-ритейла</w:t>
      </w:r>
      <w:r>
        <w:rPr>
          <w:sz w:val="26"/>
          <w:szCs w:val="26"/>
        </w:rPr>
        <w:t xml:space="preserve"> </w:t>
      </w:r>
      <w:r w:rsidRPr="00503FE1">
        <w:rPr>
          <w:sz w:val="26"/>
          <w:szCs w:val="26"/>
        </w:rPr>
        <w:t xml:space="preserve">(приложение № </w:t>
      </w:r>
      <w:r>
        <w:rPr>
          <w:sz w:val="26"/>
          <w:szCs w:val="26"/>
        </w:rPr>
        <w:t>6</w:t>
      </w:r>
      <w:r w:rsidRPr="00503FE1">
        <w:rPr>
          <w:sz w:val="26"/>
          <w:szCs w:val="26"/>
        </w:rPr>
        <w:t xml:space="preserve"> к проекту договора) на </w:t>
      </w:r>
      <w:r>
        <w:rPr>
          <w:sz w:val="26"/>
          <w:szCs w:val="26"/>
        </w:rPr>
        <w:t>1</w:t>
      </w:r>
      <w:r w:rsidRPr="00503FE1">
        <w:rPr>
          <w:sz w:val="26"/>
          <w:szCs w:val="26"/>
        </w:rPr>
        <w:t>л.</w:t>
      </w:r>
    </w:p>
    <w:p w:rsidR="00503FE1" w:rsidRDefault="00503FE1" w:rsidP="00503FE1">
      <w:pPr>
        <w:widowControl w:val="0"/>
        <w:ind w:left="1843" w:right="-2" w:hanging="283"/>
        <w:rPr>
          <w:sz w:val="26"/>
          <w:szCs w:val="26"/>
        </w:rPr>
      </w:pPr>
      <w:r>
        <w:rPr>
          <w:sz w:val="26"/>
          <w:szCs w:val="26"/>
        </w:rPr>
        <w:t xml:space="preserve">9. </w:t>
      </w:r>
      <w:r w:rsidRPr="00503FE1">
        <w:rPr>
          <w:sz w:val="26"/>
          <w:szCs w:val="26"/>
        </w:rPr>
        <w:t>Ограничения использования территории</w:t>
      </w:r>
      <w:r>
        <w:rPr>
          <w:sz w:val="26"/>
          <w:szCs w:val="26"/>
        </w:rPr>
        <w:t xml:space="preserve"> </w:t>
      </w:r>
      <w:r w:rsidRPr="00503FE1">
        <w:rPr>
          <w:sz w:val="26"/>
          <w:szCs w:val="26"/>
        </w:rPr>
        <w:t xml:space="preserve">(приложение № </w:t>
      </w:r>
      <w:r>
        <w:rPr>
          <w:sz w:val="26"/>
          <w:szCs w:val="26"/>
        </w:rPr>
        <w:t>7</w:t>
      </w:r>
      <w:r w:rsidRPr="00503FE1">
        <w:rPr>
          <w:sz w:val="26"/>
          <w:szCs w:val="26"/>
        </w:rPr>
        <w:t xml:space="preserve"> к проекту договора) на </w:t>
      </w:r>
      <w:r>
        <w:rPr>
          <w:sz w:val="26"/>
          <w:szCs w:val="26"/>
        </w:rPr>
        <w:t>2</w:t>
      </w:r>
      <w:r w:rsidRPr="00503FE1">
        <w:rPr>
          <w:sz w:val="26"/>
          <w:szCs w:val="26"/>
        </w:rPr>
        <w:t>л.</w:t>
      </w:r>
    </w:p>
    <w:p w:rsidR="00503FE1" w:rsidRDefault="00503FE1" w:rsidP="00503FE1">
      <w:pPr>
        <w:widowControl w:val="0"/>
        <w:ind w:left="1843" w:right="-2" w:hanging="283"/>
        <w:rPr>
          <w:sz w:val="26"/>
          <w:szCs w:val="26"/>
        </w:rPr>
      </w:pPr>
      <w:r>
        <w:rPr>
          <w:sz w:val="26"/>
          <w:szCs w:val="26"/>
        </w:rPr>
        <w:t xml:space="preserve">10. </w:t>
      </w:r>
      <w:r w:rsidRPr="00503FE1">
        <w:rPr>
          <w:sz w:val="26"/>
          <w:szCs w:val="26"/>
        </w:rPr>
        <w:t>Р</w:t>
      </w:r>
      <w:r w:rsidR="00E44C7F">
        <w:rPr>
          <w:sz w:val="26"/>
          <w:szCs w:val="26"/>
        </w:rPr>
        <w:t>аспределение обязательств сторон по осуществлению мероприятий</w:t>
      </w:r>
      <w:r w:rsidRPr="00503FE1">
        <w:rPr>
          <w:sz w:val="26"/>
          <w:szCs w:val="26"/>
        </w:rPr>
        <w:t xml:space="preserve"> </w:t>
      </w:r>
      <w:r w:rsidR="00E44C7F">
        <w:rPr>
          <w:sz w:val="26"/>
          <w:szCs w:val="26"/>
        </w:rPr>
        <w:t>по комплексному развитию территории (</w:t>
      </w:r>
      <w:r w:rsidRPr="00503FE1">
        <w:rPr>
          <w:sz w:val="26"/>
          <w:szCs w:val="26"/>
        </w:rPr>
        <w:t xml:space="preserve">приложение № </w:t>
      </w:r>
      <w:r>
        <w:rPr>
          <w:sz w:val="26"/>
          <w:szCs w:val="26"/>
        </w:rPr>
        <w:t>8</w:t>
      </w:r>
      <w:r w:rsidRPr="00503FE1">
        <w:rPr>
          <w:sz w:val="26"/>
          <w:szCs w:val="26"/>
        </w:rPr>
        <w:t xml:space="preserve"> к проекту договора) на </w:t>
      </w:r>
      <w:r>
        <w:rPr>
          <w:sz w:val="26"/>
          <w:szCs w:val="26"/>
        </w:rPr>
        <w:t>3</w:t>
      </w:r>
      <w:r w:rsidRPr="00503FE1">
        <w:rPr>
          <w:sz w:val="26"/>
          <w:szCs w:val="26"/>
        </w:rPr>
        <w:t>л.</w:t>
      </w:r>
    </w:p>
    <w:p w:rsidR="00E44C7F" w:rsidRDefault="00E44C7F" w:rsidP="00503FE1">
      <w:pPr>
        <w:widowControl w:val="0"/>
        <w:ind w:left="1843" w:right="-2" w:hanging="283"/>
        <w:rPr>
          <w:sz w:val="26"/>
          <w:szCs w:val="26"/>
        </w:rPr>
      </w:pPr>
      <w:r>
        <w:rPr>
          <w:sz w:val="26"/>
          <w:szCs w:val="26"/>
        </w:rPr>
        <w:t xml:space="preserve">11. </w:t>
      </w:r>
      <w:r w:rsidRPr="00E44C7F">
        <w:rPr>
          <w:sz w:val="26"/>
          <w:szCs w:val="26"/>
        </w:rPr>
        <w:t xml:space="preserve">Форма отчетности </w:t>
      </w:r>
      <w:r w:rsidR="00C864BD">
        <w:rPr>
          <w:sz w:val="26"/>
          <w:szCs w:val="26"/>
        </w:rPr>
        <w:t>з</w:t>
      </w:r>
      <w:r w:rsidRPr="00E44C7F">
        <w:rPr>
          <w:sz w:val="26"/>
          <w:szCs w:val="26"/>
        </w:rPr>
        <w:t xml:space="preserve">астройщика по реализации мероприятий, предусмотренных </w:t>
      </w:r>
      <w:r>
        <w:rPr>
          <w:sz w:val="26"/>
          <w:szCs w:val="26"/>
        </w:rPr>
        <w:t>д</w:t>
      </w:r>
      <w:r w:rsidRPr="00E44C7F">
        <w:rPr>
          <w:sz w:val="26"/>
          <w:szCs w:val="26"/>
        </w:rPr>
        <w:t>оговором</w:t>
      </w:r>
      <w:r>
        <w:rPr>
          <w:sz w:val="26"/>
          <w:szCs w:val="26"/>
        </w:rPr>
        <w:t xml:space="preserve"> (</w:t>
      </w:r>
      <w:r w:rsidRPr="00503FE1">
        <w:rPr>
          <w:sz w:val="26"/>
          <w:szCs w:val="26"/>
        </w:rPr>
        <w:t xml:space="preserve">приложение № </w:t>
      </w:r>
      <w:r>
        <w:rPr>
          <w:sz w:val="26"/>
          <w:szCs w:val="26"/>
        </w:rPr>
        <w:t>8</w:t>
      </w:r>
      <w:r w:rsidRPr="00503FE1">
        <w:rPr>
          <w:sz w:val="26"/>
          <w:szCs w:val="26"/>
        </w:rPr>
        <w:t xml:space="preserve"> к проекту договора) на </w:t>
      </w:r>
      <w:r>
        <w:rPr>
          <w:sz w:val="26"/>
          <w:szCs w:val="26"/>
        </w:rPr>
        <w:t>1</w:t>
      </w:r>
      <w:r w:rsidRPr="00503FE1">
        <w:rPr>
          <w:sz w:val="26"/>
          <w:szCs w:val="26"/>
        </w:rPr>
        <w:t>л.</w:t>
      </w:r>
    </w:p>
    <w:p w:rsidR="00E44C7F" w:rsidRDefault="00E44C7F" w:rsidP="00503FE1">
      <w:pPr>
        <w:widowControl w:val="0"/>
        <w:ind w:left="1843" w:right="-2" w:hanging="283"/>
        <w:rPr>
          <w:sz w:val="26"/>
          <w:szCs w:val="26"/>
        </w:rPr>
      </w:pPr>
      <w:r>
        <w:rPr>
          <w:sz w:val="26"/>
          <w:szCs w:val="26"/>
        </w:rPr>
        <w:t xml:space="preserve">12. Информация об ограничениях и обременениях земельных участков и объектов недвижимого имущества в границах территории, подлежащей комплексному развитию на </w:t>
      </w:r>
      <w:r w:rsidR="00771A2D">
        <w:rPr>
          <w:sz w:val="26"/>
          <w:szCs w:val="26"/>
        </w:rPr>
        <w:t>5</w:t>
      </w:r>
      <w:r>
        <w:rPr>
          <w:sz w:val="26"/>
          <w:szCs w:val="26"/>
        </w:rPr>
        <w:t xml:space="preserve"> л.</w:t>
      </w:r>
    </w:p>
    <w:p w:rsidR="00530ABF" w:rsidRDefault="00530ABF" w:rsidP="00503FE1">
      <w:pPr>
        <w:widowControl w:val="0"/>
        <w:ind w:left="1843" w:right="-2" w:hanging="283"/>
        <w:rPr>
          <w:sz w:val="26"/>
          <w:szCs w:val="26"/>
        </w:rPr>
      </w:pPr>
      <w:r>
        <w:rPr>
          <w:sz w:val="26"/>
          <w:szCs w:val="26"/>
        </w:rPr>
        <w:t>13. Согласие на обработку персональных данных на 1 л</w:t>
      </w:r>
    </w:p>
    <w:p w:rsidR="00503FE1" w:rsidRPr="007948CB" w:rsidRDefault="00503FE1" w:rsidP="00503FE1">
      <w:pPr>
        <w:widowControl w:val="0"/>
        <w:ind w:left="1843" w:right="-2" w:hanging="283"/>
        <w:rPr>
          <w:sz w:val="26"/>
          <w:szCs w:val="26"/>
        </w:rPr>
      </w:pPr>
    </w:p>
    <w:p w:rsidR="00651B3D" w:rsidRPr="007948CB" w:rsidRDefault="00651B3D" w:rsidP="000232F5">
      <w:pPr>
        <w:widowControl w:val="0"/>
        <w:ind w:left="1843" w:hanging="283"/>
        <w:rPr>
          <w:sz w:val="26"/>
          <w:szCs w:val="26"/>
        </w:rPr>
      </w:pPr>
    </w:p>
    <w:p w:rsidR="00651B3D" w:rsidRPr="007948CB" w:rsidRDefault="00651B3D" w:rsidP="00651B3D">
      <w:pPr>
        <w:widowControl w:val="0"/>
        <w:ind w:firstLine="0"/>
        <w:rPr>
          <w:sz w:val="26"/>
          <w:szCs w:val="26"/>
        </w:rPr>
      </w:pPr>
    </w:p>
    <w:p w:rsidR="00651B3D" w:rsidRPr="007948CB" w:rsidRDefault="00651B3D" w:rsidP="00651B3D">
      <w:pPr>
        <w:widowControl w:val="0"/>
        <w:ind w:firstLine="0"/>
        <w:rPr>
          <w:sz w:val="26"/>
          <w:szCs w:val="26"/>
        </w:rPr>
      </w:pPr>
      <w:r w:rsidRPr="007948CB">
        <w:rPr>
          <w:sz w:val="26"/>
          <w:szCs w:val="26"/>
        </w:rPr>
        <w:t xml:space="preserve">Председатель комитета по управлению </w:t>
      </w:r>
    </w:p>
    <w:p w:rsidR="00651B3D" w:rsidRPr="007948CB" w:rsidRDefault="00651B3D" w:rsidP="00651B3D">
      <w:pPr>
        <w:widowControl w:val="0"/>
        <w:ind w:firstLine="0"/>
        <w:rPr>
          <w:sz w:val="26"/>
          <w:szCs w:val="26"/>
        </w:rPr>
      </w:pPr>
      <w:r w:rsidRPr="007948CB">
        <w:rPr>
          <w:sz w:val="26"/>
          <w:szCs w:val="26"/>
        </w:rPr>
        <w:t xml:space="preserve">имуществом муниципального образования </w:t>
      </w:r>
    </w:p>
    <w:p w:rsidR="00651B3D" w:rsidRPr="007948CB" w:rsidRDefault="00651B3D" w:rsidP="00651B3D">
      <w:pPr>
        <w:widowControl w:val="0"/>
        <w:ind w:firstLine="0"/>
        <w:rPr>
          <w:sz w:val="26"/>
          <w:szCs w:val="26"/>
        </w:rPr>
      </w:pPr>
      <w:r w:rsidRPr="007948CB">
        <w:rPr>
          <w:sz w:val="26"/>
          <w:szCs w:val="26"/>
        </w:rPr>
        <w:t>города Благовещенска</w:t>
      </w:r>
      <w:r w:rsidR="000232F5" w:rsidRPr="007948CB">
        <w:rPr>
          <w:sz w:val="26"/>
          <w:szCs w:val="26"/>
        </w:rPr>
        <w:tab/>
      </w:r>
      <w:r w:rsidR="000232F5" w:rsidRPr="007948CB">
        <w:rPr>
          <w:sz w:val="26"/>
          <w:szCs w:val="26"/>
        </w:rPr>
        <w:tab/>
      </w:r>
      <w:r w:rsidR="000232F5" w:rsidRPr="007948CB">
        <w:rPr>
          <w:sz w:val="26"/>
          <w:szCs w:val="26"/>
        </w:rPr>
        <w:tab/>
      </w:r>
      <w:r w:rsidR="000232F5" w:rsidRPr="007948CB">
        <w:rPr>
          <w:sz w:val="26"/>
          <w:szCs w:val="26"/>
        </w:rPr>
        <w:tab/>
      </w:r>
      <w:r w:rsidR="000232F5" w:rsidRPr="007948CB">
        <w:rPr>
          <w:sz w:val="26"/>
          <w:szCs w:val="26"/>
        </w:rPr>
        <w:tab/>
      </w:r>
      <w:r w:rsidR="000232F5" w:rsidRPr="007948CB">
        <w:rPr>
          <w:sz w:val="26"/>
          <w:szCs w:val="26"/>
        </w:rPr>
        <w:tab/>
      </w:r>
      <w:r w:rsidR="000232F5" w:rsidRPr="007948CB">
        <w:rPr>
          <w:sz w:val="26"/>
          <w:szCs w:val="26"/>
        </w:rPr>
        <w:tab/>
      </w:r>
      <w:r w:rsidR="00BD5B9B">
        <w:rPr>
          <w:sz w:val="26"/>
          <w:szCs w:val="26"/>
        </w:rPr>
        <w:tab/>
        <w:t xml:space="preserve">    </w:t>
      </w:r>
      <w:r w:rsidRPr="007948CB">
        <w:rPr>
          <w:sz w:val="26"/>
          <w:szCs w:val="26"/>
        </w:rPr>
        <w:t>О.А. Богданова</w:t>
      </w:r>
    </w:p>
    <w:p w:rsidR="00651B3D" w:rsidRDefault="00651B3D" w:rsidP="00651B3D">
      <w:pPr>
        <w:widowControl w:val="0"/>
        <w:ind w:firstLine="0"/>
        <w:rPr>
          <w:sz w:val="26"/>
          <w:szCs w:val="26"/>
        </w:rPr>
      </w:pPr>
    </w:p>
    <w:p w:rsidR="00BD5B9B" w:rsidRDefault="00BD5B9B" w:rsidP="00651B3D">
      <w:pPr>
        <w:widowControl w:val="0"/>
        <w:ind w:firstLine="0"/>
        <w:rPr>
          <w:sz w:val="26"/>
          <w:szCs w:val="26"/>
        </w:rPr>
      </w:pPr>
    </w:p>
    <w:p w:rsidR="00BD5B9B" w:rsidRDefault="00BD5B9B" w:rsidP="00651B3D">
      <w:pPr>
        <w:widowControl w:val="0"/>
        <w:ind w:firstLine="0"/>
        <w:rPr>
          <w:sz w:val="26"/>
          <w:szCs w:val="26"/>
        </w:rPr>
      </w:pPr>
    </w:p>
    <w:p w:rsidR="00BD5B9B" w:rsidRDefault="00E44C7F" w:rsidP="00651B3D">
      <w:pPr>
        <w:widowControl w:val="0"/>
        <w:ind w:firstLine="0"/>
        <w:rPr>
          <w:sz w:val="20"/>
          <w:szCs w:val="20"/>
        </w:rPr>
      </w:pPr>
      <w:r w:rsidRPr="00E44C7F">
        <w:rPr>
          <w:sz w:val="20"/>
          <w:szCs w:val="20"/>
        </w:rPr>
        <w:t>Скворцова Мира Сергеевна</w:t>
      </w:r>
      <w:r>
        <w:rPr>
          <w:sz w:val="20"/>
          <w:szCs w:val="20"/>
        </w:rPr>
        <w:t xml:space="preserve">, </w:t>
      </w:r>
    </w:p>
    <w:p w:rsidR="00E44C7F" w:rsidRDefault="00E44C7F" w:rsidP="00651B3D">
      <w:pPr>
        <w:widowControl w:val="0"/>
        <w:ind w:firstLine="0"/>
        <w:rPr>
          <w:sz w:val="20"/>
          <w:szCs w:val="20"/>
        </w:rPr>
      </w:pPr>
      <w:r>
        <w:rPr>
          <w:sz w:val="20"/>
          <w:szCs w:val="20"/>
        </w:rPr>
        <w:t>22-37-13</w:t>
      </w:r>
    </w:p>
    <w:p w:rsidR="00BD5B9B" w:rsidRDefault="00BD5B9B" w:rsidP="00651B3D">
      <w:pPr>
        <w:widowControl w:val="0"/>
        <w:ind w:firstLine="0"/>
        <w:rPr>
          <w:sz w:val="20"/>
          <w:szCs w:val="20"/>
        </w:rPr>
      </w:pPr>
    </w:p>
    <w:p w:rsidR="00BD5B9B" w:rsidRDefault="00BD5B9B" w:rsidP="00651B3D">
      <w:pPr>
        <w:widowControl w:val="0"/>
        <w:ind w:firstLine="0"/>
        <w:rPr>
          <w:sz w:val="20"/>
          <w:szCs w:val="20"/>
        </w:rPr>
      </w:pPr>
    </w:p>
    <w:p w:rsidR="00BD5B9B" w:rsidRDefault="00BD5B9B" w:rsidP="00651B3D">
      <w:pPr>
        <w:widowControl w:val="0"/>
        <w:ind w:firstLine="0"/>
        <w:rPr>
          <w:sz w:val="20"/>
          <w:szCs w:val="20"/>
        </w:rPr>
      </w:pPr>
    </w:p>
    <w:p w:rsidR="00BD5B9B" w:rsidRPr="00E44C7F" w:rsidRDefault="00BD5B9B" w:rsidP="00651B3D">
      <w:pPr>
        <w:widowControl w:val="0"/>
        <w:ind w:firstLine="0"/>
        <w:rPr>
          <w:sz w:val="20"/>
          <w:szCs w:val="20"/>
        </w:rPr>
      </w:pPr>
      <w:bookmarkStart w:id="0" w:name="_GoBack"/>
      <w:bookmarkEnd w:id="0"/>
    </w:p>
    <w:sectPr w:rsidR="00BD5B9B" w:rsidRPr="00E44C7F" w:rsidSect="00BD5B9B">
      <w:pgSz w:w="11905" w:h="16838" w:code="9"/>
      <w:pgMar w:top="1134" w:right="567" w:bottom="1134" w:left="1418"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43FC0"/>
    <w:multiLevelType w:val="hybridMultilevel"/>
    <w:tmpl w:val="60262D2A"/>
    <w:lvl w:ilvl="0" w:tplc="E8548B6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813"/>
    <w:rsid w:val="00016553"/>
    <w:rsid w:val="00016AAA"/>
    <w:rsid w:val="00020563"/>
    <w:rsid w:val="0002278E"/>
    <w:rsid w:val="000232F5"/>
    <w:rsid w:val="000313C4"/>
    <w:rsid w:val="000346EF"/>
    <w:rsid w:val="0003713D"/>
    <w:rsid w:val="000464EA"/>
    <w:rsid w:val="00051ADE"/>
    <w:rsid w:val="00053898"/>
    <w:rsid w:val="0005422D"/>
    <w:rsid w:val="00065813"/>
    <w:rsid w:val="00066F5C"/>
    <w:rsid w:val="00072DBD"/>
    <w:rsid w:val="00086E96"/>
    <w:rsid w:val="000905CB"/>
    <w:rsid w:val="00095DE6"/>
    <w:rsid w:val="000A0A86"/>
    <w:rsid w:val="000A478B"/>
    <w:rsid w:val="000C153B"/>
    <w:rsid w:val="000C3A18"/>
    <w:rsid w:val="000D0930"/>
    <w:rsid w:val="000E032C"/>
    <w:rsid w:val="000E4FC1"/>
    <w:rsid w:val="000E592F"/>
    <w:rsid w:val="000F1510"/>
    <w:rsid w:val="00104135"/>
    <w:rsid w:val="00112A9C"/>
    <w:rsid w:val="0011632E"/>
    <w:rsid w:val="00116524"/>
    <w:rsid w:val="00142752"/>
    <w:rsid w:val="001427BB"/>
    <w:rsid w:val="00143274"/>
    <w:rsid w:val="00150D21"/>
    <w:rsid w:val="0015313D"/>
    <w:rsid w:val="0016087F"/>
    <w:rsid w:val="0016542F"/>
    <w:rsid w:val="00180011"/>
    <w:rsid w:val="00187498"/>
    <w:rsid w:val="001A36A2"/>
    <w:rsid w:val="001A57DF"/>
    <w:rsid w:val="001A6110"/>
    <w:rsid w:val="001A6925"/>
    <w:rsid w:val="001B43DA"/>
    <w:rsid w:val="001B4E47"/>
    <w:rsid w:val="001B58E0"/>
    <w:rsid w:val="001D48B4"/>
    <w:rsid w:val="00207632"/>
    <w:rsid w:val="00233D26"/>
    <w:rsid w:val="0024090D"/>
    <w:rsid w:val="0024334F"/>
    <w:rsid w:val="0029274C"/>
    <w:rsid w:val="00295CAF"/>
    <w:rsid w:val="002A2E25"/>
    <w:rsid w:val="002A72BE"/>
    <w:rsid w:val="002B2D91"/>
    <w:rsid w:val="002C1A0F"/>
    <w:rsid w:val="002E442E"/>
    <w:rsid w:val="002F1A6D"/>
    <w:rsid w:val="002F6E8E"/>
    <w:rsid w:val="00300A57"/>
    <w:rsid w:val="00306442"/>
    <w:rsid w:val="00316E20"/>
    <w:rsid w:val="00317E84"/>
    <w:rsid w:val="0032445A"/>
    <w:rsid w:val="00325C77"/>
    <w:rsid w:val="00326250"/>
    <w:rsid w:val="0033455D"/>
    <w:rsid w:val="00337310"/>
    <w:rsid w:val="00345DE2"/>
    <w:rsid w:val="00346068"/>
    <w:rsid w:val="00350A95"/>
    <w:rsid w:val="003709CF"/>
    <w:rsid w:val="00394271"/>
    <w:rsid w:val="00395930"/>
    <w:rsid w:val="003A2753"/>
    <w:rsid w:val="003A7CE2"/>
    <w:rsid w:val="003B021E"/>
    <w:rsid w:val="003B1ED2"/>
    <w:rsid w:val="003B6464"/>
    <w:rsid w:val="003C6BB5"/>
    <w:rsid w:val="003D50D3"/>
    <w:rsid w:val="003F413D"/>
    <w:rsid w:val="003F4829"/>
    <w:rsid w:val="003F4B88"/>
    <w:rsid w:val="00401A84"/>
    <w:rsid w:val="00403500"/>
    <w:rsid w:val="00403F13"/>
    <w:rsid w:val="00416176"/>
    <w:rsid w:val="00423DBA"/>
    <w:rsid w:val="00430A8E"/>
    <w:rsid w:val="0043604C"/>
    <w:rsid w:val="00436383"/>
    <w:rsid w:val="0043644E"/>
    <w:rsid w:val="00436754"/>
    <w:rsid w:val="004504C3"/>
    <w:rsid w:val="00464056"/>
    <w:rsid w:val="004640F1"/>
    <w:rsid w:val="004662D0"/>
    <w:rsid w:val="00467B04"/>
    <w:rsid w:val="00473798"/>
    <w:rsid w:val="0049340E"/>
    <w:rsid w:val="00494D33"/>
    <w:rsid w:val="00496E48"/>
    <w:rsid w:val="004B0CF0"/>
    <w:rsid w:val="004B1481"/>
    <w:rsid w:val="004B20BA"/>
    <w:rsid w:val="004B2EDF"/>
    <w:rsid w:val="004B35A2"/>
    <w:rsid w:val="004B506C"/>
    <w:rsid w:val="004C217B"/>
    <w:rsid w:val="004C603B"/>
    <w:rsid w:val="004E346A"/>
    <w:rsid w:val="004E52AE"/>
    <w:rsid w:val="004E54A1"/>
    <w:rsid w:val="004F55FA"/>
    <w:rsid w:val="00503FE1"/>
    <w:rsid w:val="005071DB"/>
    <w:rsid w:val="00516E36"/>
    <w:rsid w:val="00527B8C"/>
    <w:rsid w:val="00530ABF"/>
    <w:rsid w:val="00545C0B"/>
    <w:rsid w:val="0057166A"/>
    <w:rsid w:val="005A4A80"/>
    <w:rsid w:val="005A5032"/>
    <w:rsid w:val="005A6489"/>
    <w:rsid w:val="005A7478"/>
    <w:rsid w:val="005A79F3"/>
    <w:rsid w:val="005B38B3"/>
    <w:rsid w:val="005B48AF"/>
    <w:rsid w:val="005B73F8"/>
    <w:rsid w:val="005C0906"/>
    <w:rsid w:val="005C3485"/>
    <w:rsid w:val="005F0075"/>
    <w:rsid w:val="0060676A"/>
    <w:rsid w:val="00620DD7"/>
    <w:rsid w:val="006371A1"/>
    <w:rsid w:val="006457CB"/>
    <w:rsid w:val="00651B3D"/>
    <w:rsid w:val="00653F10"/>
    <w:rsid w:val="00664B47"/>
    <w:rsid w:val="0067383A"/>
    <w:rsid w:val="00682E18"/>
    <w:rsid w:val="006954B9"/>
    <w:rsid w:val="006A1A0C"/>
    <w:rsid w:val="006B072E"/>
    <w:rsid w:val="006B4EC0"/>
    <w:rsid w:val="006C3344"/>
    <w:rsid w:val="006C557A"/>
    <w:rsid w:val="006C619A"/>
    <w:rsid w:val="006C6941"/>
    <w:rsid w:val="006D0B90"/>
    <w:rsid w:val="006D4170"/>
    <w:rsid w:val="006E1BAD"/>
    <w:rsid w:val="006F1308"/>
    <w:rsid w:val="0071283C"/>
    <w:rsid w:val="007233D6"/>
    <w:rsid w:val="00724A5A"/>
    <w:rsid w:val="0072709C"/>
    <w:rsid w:val="00737276"/>
    <w:rsid w:val="00740B26"/>
    <w:rsid w:val="00741B6C"/>
    <w:rsid w:val="007469F2"/>
    <w:rsid w:val="00747AF9"/>
    <w:rsid w:val="00750218"/>
    <w:rsid w:val="00754E27"/>
    <w:rsid w:val="00755166"/>
    <w:rsid w:val="00761E6D"/>
    <w:rsid w:val="00767943"/>
    <w:rsid w:val="00771A2D"/>
    <w:rsid w:val="00775AFC"/>
    <w:rsid w:val="00775F32"/>
    <w:rsid w:val="007849C0"/>
    <w:rsid w:val="00784B77"/>
    <w:rsid w:val="007948CB"/>
    <w:rsid w:val="007A0B37"/>
    <w:rsid w:val="007A3DF0"/>
    <w:rsid w:val="007C5D2F"/>
    <w:rsid w:val="007D3957"/>
    <w:rsid w:val="007D46B5"/>
    <w:rsid w:val="007E53AA"/>
    <w:rsid w:val="007F040E"/>
    <w:rsid w:val="007F0EF5"/>
    <w:rsid w:val="007F2C5B"/>
    <w:rsid w:val="007F3533"/>
    <w:rsid w:val="0080098D"/>
    <w:rsid w:val="00805B5C"/>
    <w:rsid w:val="00810618"/>
    <w:rsid w:val="008446D0"/>
    <w:rsid w:val="00863666"/>
    <w:rsid w:val="008652FA"/>
    <w:rsid w:val="00871000"/>
    <w:rsid w:val="00891857"/>
    <w:rsid w:val="00892242"/>
    <w:rsid w:val="008949F4"/>
    <w:rsid w:val="00897377"/>
    <w:rsid w:val="008B550F"/>
    <w:rsid w:val="008C7316"/>
    <w:rsid w:val="008D705B"/>
    <w:rsid w:val="008E2A12"/>
    <w:rsid w:val="008E4119"/>
    <w:rsid w:val="008F6E13"/>
    <w:rsid w:val="00905F40"/>
    <w:rsid w:val="00922083"/>
    <w:rsid w:val="009272B4"/>
    <w:rsid w:val="009321F8"/>
    <w:rsid w:val="00933D1B"/>
    <w:rsid w:val="00937CC7"/>
    <w:rsid w:val="00947E6C"/>
    <w:rsid w:val="00955451"/>
    <w:rsid w:val="00963934"/>
    <w:rsid w:val="00984867"/>
    <w:rsid w:val="00985DE0"/>
    <w:rsid w:val="009919BB"/>
    <w:rsid w:val="00992466"/>
    <w:rsid w:val="0099532E"/>
    <w:rsid w:val="00996BB3"/>
    <w:rsid w:val="009A57AE"/>
    <w:rsid w:val="009A7289"/>
    <w:rsid w:val="009B3D79"/>
    <w:rsid w:val="009C1388"/>
    <w:rsid w:val="009C3037"/>
    <w:rsid w:val="009C61F1"/>
    <w:rsid w:val="009C7E11"/>
    <w:rsid w:val="009F153F"/>
    <w:rsid w:val="00A1180E"/>
    <w:rsid w:val="00A15DB3"/>
    <w:rsid w:val="00A32A48"/>
    <w:rsid w:val="00A34800"/>
    <w:rsid w:val="00A77B18"/>
    <w:rsid w:val="00A80C90"/>
    <w:rsid w:val="00A923ED"/>
    <w:rsid w:val="00AA16B2"/>
    <w:rsid w:val="00AA7442"/>
    <w:rsid w:val="00AC4508"/>
    <w:rsid w:val="00AC5772"/>
    <w:rsid w:val="00AD5A71"/>
    <w:rsid w:val="00AE3E1B"/>
    <w:rsid w:val="00AE4FFE"/>
    <w:rsid w:val="00AE5417"/>
    <w:rsid w:val="00AE7CCC"/>
    <w:rsid w:val="00AF206E"/>
    <w:rsid w:val="00AF2DFC"/>
    <w:rsid w:val="00AF436D"/>
    <w:rsid w:val="00B02914"/>
    <w:rsid w:val="00B14FC1"/>
    <w:rsid w:val="00B27DDF"/>
    <w:rsid w:val="00B628D3"/>
    <w:rsid w:val="00B632B1"/>
    <w:rsid w:val="00B67EF3"/>
    <w:rsid w:val="00B76714"/>
    <w:rsid w:val="00B94975"/>
    <w:rsid w:val="00B95E1E"/>
    <w:rsid w:val="00BA1EFD"/>
    <w:rsid w:val="00BB0E39"/>
    <w:rsid w:val="00BB3C4B"/>
    <w:rsid w:val="00BC42D5"/>
    <w:rsid w:val="00BD0436"/>
    <w:rsid w:val="00BD5B9B"/>
    <w:rsid w:val="00BE4F91"/>
    <w:rsid w:val="00BF1B94"/>
    <w:rsid w:val="00BF41D1"/>
    <w:rsid w:val="00C202D8"/>
    <w:rsid w:val="00C272A4"/>
    <w:rsid w:val="00C70B7B"/>
    <w:rsid w:val="00C801B5"/>
    <w:rsid w:val="00C861A8"/>
    <w:rsid w:val="00C864BD"/>
    <w:rsid w:val="00CD6AC9"/>
    <w:rsid w:val="00CF39E2"/>
    <w:rsid w:val="00D23A9E"/>
    <w:rsid w:val="00D46DF4"/>
    <w:rsid w:val="00D53FC9"/>
    <w:rsid w:val="00D554A7"/>
    <w:rsid w:val="00D87DF4"/>
    <w:rsid w:val="00D93596"/>
    <w:rsid w:val="00DA03FA"/>
    <w:rsid w:val="00DA1E8F"/>
    <w:rsid w:val="00DA791B"/>
    <w:rsid w:val="00DB22FC"/>
    <w:rsid w:val="00E01567"/>
    <w:rsid w:val="00E01DC1"/>
    <w:rsid w:val="00E036E6"/>
    <w:rsid w:val="00E065F8"/>
    <w:rsid w:val="00E128F6"/>
    <w:rsid w:val="00E17560"/>
    <w:rsid w:val="00E25D37"/>
    <w:rsid w:val="00E310E6"/>
    <w:rsid w:val="00E36A47"/>
    <w:rsid w:val="00E36AF9"/>
    <w:rsid w:val="00E44661"/>
    <w:rsid w:val="00E44C7F"/>
    <w:rsid w:val="00E52D54"/>
    <w:rsid w:val="00E5654B"/>
    <w:rsid w:val="00E635E9"/>
    <w:rsid w:val="00E651D2"/>
    <w:rsid w:val="00E76E20"/>
    <w:rsid w:val="00E8417E"/>
    <w:rsid w:val="00E84C29"/>
    <w:rsid w:val="00EA115B"/>
    <w:rsid w:val="00EA5921"/>
    <w:rsid w:val="00EB5357"/>
    <w:rsid w:val="00EC063D"/>
    <w:rsid w:val="00EC0C91"/>
    <w:rsid w:val="00EC20C3"/>
    <w:rsid w:val="00EC2F41"/>
    <w:rsid w:val="00ED4295"/>
    <w:rsid w:val="00EE5DAA"/>
    <w:rsid w:val="00EF2C85"/>
    <w:rsid w:val="00EF359D"/>
    <w:rsid w:val="00F231F7"/>
    <w:rsid w:val="00F276C8"/>
    <w:rsid w:val="00F32E03"/>
    <w:rsid w:val="00F51020"/>
    <w:rsid w:val="00F56BF7"/>
    <w:rsid w:val="00F71BD8"/>
    <w:rsid w:val="00F7212F"/>
    <w:rsid w:val="00F743A7"/>
    <w:rsid w:val="00F762B3"/>
    <w:rsid w:val="00F777AE"/>
    <w:rsid w:val="00F8019F"/>
    <w:rsid w:val="00F87D84"/>
    <w:rsid w:val="00F96588"/>
    <w:rsid w:val="00FA5EF9"/>
    <w:rsid w:val="00FA7F40"/>
    <w:rsid w:val="00FB1E90"/>
    <w:rsid w:val="00FC0C7A"/>
    <w:rsid w:val="00FD16AD"/>
    <w:rsid w:val="00FD44FC"/>
    <w:rsid w:val="00FD78DA"/>
    <w:rsid w:val="00FE2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7407"/>
  <w15:docId w15:val="{57FB43AA-AF5A-4D73-B3AF-BC54AAAC5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EF5"/>
    <w:pPr>
      <w:spacing w:after="0" w:line="240" w:lineRule="auto"/>
      <w:ind w:firstLine="709"/>
      <w:jc w:val="both"/>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F0EF5"/>
    <w:rPr>
      <w:rFonts w:cs="Times New Roman"/>
      <w:color w:val="0000FF"/>
      <w:u w:val="single"/>
    </w:rPr>
  </w:style>
  <w:style w:type="paragraph" w:customStyle="1" w:styleId="1250">
    <w:name w:val="Стиль Слева:  125 см Первая строка:  0 см"/>
    <w:basedOn w:val="a"/>
    <w:rsid w:val="007F0EF5"/>
    <w:rPr>
      <w:szCs w:val="20"/>
    </w:rPr>
  </w:style>
  <w:style w:type="character" w:customStyle="1" w:styleId="txt1">
    <w:name w:val="txt1"/>
    <w:rsid w:val="007F0EF5"/>
    <w:rPr>
      <w:rFonts w:ascii="Verdana" w:hAnsi="Verdana" w:hint="default"/>
      <w:color w:val="000000"/>
      <w:sz w:val="18"/>
      <w:szCs w:val="18"/>
    </w:rPr>
  </w:style>
  <w:style w:type="paragraph" w:customStyle="1" w:styleId="ConsTitle">
    <w:name w:val="ConsTitle"/>
    <w:rsid w:val="007F0EF5"/>
    <w:pPr>
      <w:widowControl w:val="0"/>
      <w:autoSpaceDE w:val="0"/>
      <w:autoSpaceDN w:val="0"/>
      <w:adjustRightInd w:val="0"/>
      <w:spacing w:after="0" w:line="240" w:lineRule="auto"/>
      <w:ind w:right="19772"/>
    </w:pPr>
    <w:rPr>
      <w:rFonts w:ascii="Arial" w:eastAsia="Times New Roman" w:hAnsi="Arial" w:cs="Arial"/>
      <w:b/>
      <w:bCs/>
      <w:lang w:eastAsia="ru-RU"/>
    </w:rPr>
  </w:style>
  <w:style w:type="paragraph" w:customStyle="1" w:styleId="ConsPlusNormal">
    <w:name w:val="ConsPlusNormal"/>
    <w:rsid w:val="007F0EF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List Paragraph"/>
    <w:basedOn w:val="a"/>
    <w:link w:val="a5"/>
    <w:qFormat/>
    <w:rsid w:val="007F0EF5"/>
    <w:pPr>
      <w:spacing w:after="200" w:line="276" w:lineRule="auto"/>
      <w:ind w:left="720" w:firstLine="0"/>
      <w:contextualSpacing/>
      <w:jc w:val="left"/>
    </w:pPr>
    <w:rPr>
      <w:rFonts w:ascii="Calibri" w:eastAsia="Calibri" w:hAnsi="Calibri"/>
      <w:sz w:val="22"/>
    </w:rPr>
  </w:style>
  <w:style w:type="paragraph" w:styleId="2">
    <w:name w:val="Body Text 2"/>
    <w:basedOn w:val="a"/>
    <w:link w:val="20"/>
    <w:rsid w:val="007F0EF5"/>
    <w:pPr>
      <w:spacing w:after="120" w:line="480" w:lineRule="auto"/>
    </w:pPr>
  </w:style>
  <w:style w:type="character" w:customStyle="1" w:styleId="20">
    <w:name w:val="Основной текст 2 Знак"/>
    <w:basedOn w:val="a0"/>
    <w:link w:val="2"/>
    <w:rsid w:val="007F0EF5"/>
    <w:rPr>
      <w:rFonts w:ascii="Times New Roman" w:eastAsia="Times New Roman" w:hAnsi="Times New Roman" w:cs="Times New Roman"/>
      <w:sz w:val="28"/>
    </w:rPr>
  </w:style>
  <w:style w:type="paragraph" w:customStyle="1" w:styleId="pj">
    <w:name w:val="pj"/>
    <w:basedOn w:val="a"/>
    <w:rsid w:val="00AD5A71"/>
    <w:pPr>
      <w:spacing w:before="100" w:beforeAutospacing="1" w:after="100" w:afterAutospacing="1"/>
      <w:ind w:firstLine="0"/>
      <w:jc w:val="left"/>
    </w:pPr>
    <w:rPr>
      <w:sz w:val="24"/>
      <w:szCs w:val="24"/>
      <w:lang w:eastAsia="ru-RU"/>
    </w:rPr>
  </w:style>
  <w:style w:type="paragraph" w:styleId="3">
    <w:name w:val="Body Text Indent 3"/>
    <w:basedOn w:val="a"/>
    <w:link w:val="30"/>
    <w:uiPriority w:val="99"/>
    <w:semiHidden/>
    <w:unhideWhenUsed/>
    <w:rsid w:val="005C3485"/>
    <w:pPr>
      <w:spacing w:after="120"/>
      <w:ind w:left="283"/>
    </w:pPr>
    <w:rPr>
      <w:sz w:val="16"/>
      <w:szCs w:val="16"/>
    </w:rPr>
  </w:style>
  <w:style w:type="character" w:customStyle="1" w:styleId="30">
    <w:name w:val="Основной текст с отступом 3 Знак"/>
    <w:basedOn w:val="a0"/>
    <w:link w:val="3"/>
    <w:uiPriority w:val="99"/>
    <w:semiHidden/>
    <w:rsid w:val="005C3485"/>
    <w:rPr>
      <w:rFonts w:ascii="Times New Roman" w:eastAsia="Times New Roman" w:hAnsi="Times New Roman" w:cs="Times New Roman"/>
      <w:sz w:val="16"/>
      <w:szCs w:val="16"/>
    </w:rPr>
  </w:style>
  <w:style w:type="paragraph" w:styleId="a6">
    <w:name w:val="No Spacing"/>
    <w:link w:val="a7"/>
    <w:uiPriority w:val="99"/>
    <w:qFormat/>
    <w:rsid w:val="005C3485"/>
    <w:pPr>
      <w:spacing w:after="0" w:line="240" w:lineRule="auto"/>
    </w:pPr>
    <w:rPr>
      <w:rFonts w:ascii="Calibri" w:eastAsia="Times New Roman" w:hAnsi="Calibri" w:cs="Times New Roman"/>
      <w:sz w:val="20"/>
      <w:szCs w:val="20"/>
      <w:lang w:eastAsia="ru-RU"/>
    </w:rPr>
  </w:style>
  <w:style w:type="paragraph" w:customStyle="1" w:styleId="TextBoldCenter">
    <w:name w:val="TextBoldCenter"/>
    <w:basedOn w:val="a"/>
    <w:rsid w:val="005C3485"/>
    <w:pPr>
      <w:autoSpaceDE w:val="0"/>
      <w:autoSpaceDN w:val="0"/>
      <w:adjustRightInd w:val="0"/>
      <w:spacing w:before="283"/>
      <w:ind w:firstLine="0"/>
      <w:jc w:val="center"/>
    </w:pPr>
    <w:rPr>
      <w:rFonts w:eastAsia="Calibri"/>
      <w:b/>
      <w:bCs/>
      <w:sz w:val="26"/>
      <w:szCs w:val="26"/>
      <w:lang w:eastAsia="ru-RU"/>
    </w:rPr>
  </w:style>
  <w:style w:type="paragraph" w:customStyle="1" w:styleId="TextBasTxt">
    <w:name w:val="TextBasTxt"/>
    <w:basedOn w:val="a"/>
    <w:rsid w:val="005C3485"/>
    <w:pPr>
      <w:autoSpaceDE w:val="0"/>
      <w:autoSpaceDN w:val="0"/>
      <w:adjustRightInd w:val="0"/>
      <w:ind w:firstLine="567"/>
    </w:pPr>
    <w:rPr>
      <w:rFonts w:eastAsia="Calibri"/>
      <w:sz w:val="24"/>
      <w:szCs w:val="24"/>
      <w:lang w:eastAsia="ru-RU"/>
    </w:rPr>
  </w:style>
  <w:style w:type="character" w:customStyle="1" w:styleId="a5">
    <w:name w:val="Абзац списка Знак"/>
    <w:link w:val="a4"/>
    <w:rsid w:val="005C3485"/>
    <w:rPr>
      <w:rFonts w:ascii="Calibri" w:eastAsia="Calibri" w:hAnsi="Calibri" w:cs="Times New Roman"/>
    </w:rPr>
  </w:style>
  <w:style w:type="paragraph" w:customStyle="1" w:styleId="rezul">
    <w:name w:val="rezul"/>
    <w:basedOn w:val="a"/>
    <w:rsid w:val="005C3485"/>
    <w:pPr>
      <w:widowControl w:val="0"/>
      <w:ind w:firstLine="283"/>
    </w:pPr>
    <w:rPr>
      <w:b/>
      <w:sz w:val="22"/>
      <w:szCs w:val="20"/>
      <w:lang w:val="en-US"/>
    </w:rPr>
  </w:style>
  <w:style w:type="character" w:customStyle="1" w:styleId="a7">
    <w:name w:val="Без интервала Знак"/>
    <w:link w:val="a6"/>
    <w:uiPriority w:val="99"/>
    <w:locked/>
    <w:rsid w:val="005C3485"/>
    <w:rPr>
      <w:rFonts w:ascii="Calibri" w:eastAsia="Times New Roman" w:hAnsi="Calibri" w:cs="Times New Roman"/>
      <w:sz w:val="20"/>
      <w:szCs w:val="20"/>
      <w:lang w:eastAsia="ru-RU"/>
    </w:rPr>
  </w:style>
  <w:style w:type="character" w:customStyle="1" w:styleId="Tahoma14">
    <w:name w:val="Стиль Tahoma 14 пт полужирный"/>
    <w:uiPriority w:val="99"/>
    <w:rsid w:val="005C3485"/>
    <w:rPr>
      <w:rFonts w:ascii="Times New Roman" w:hAnsi="Times New Roman"/>
      <w:b/>
      <w:sz w:val="28"/>
    </w:rPr>
  </w:style>
  <w:style w:type="table" w:styleId="a8">
    <w:name w:val="Table Grid"/>
    <w:basedOn w:val="a1"/>
    <w:uiPriority w:val="59"/>
    <w:rsid w:val="003F4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37CC7"/>
    <w:rPr>
      <w:rFonts w:ascii="Tahoma" w:hAnsi="Tahoma" w:cs="Tahoma"/>
      <w:sz w:val="16"/>
      <w:szCs w:val="16"/>
    </w:rPr>
  </w:style>
  <w:style w:type="character" w:customStyle="1" w:styleId="aa">
    <w:name w:val="Текст выноски Знак"/>
    <w:basedOn w:val="a0"/>
    <w:link w:val="a9"/>
    <w:uiPriority w:val="99"/>
    <w:semiHidden/>
    <w:rsid w:val="00937CC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7175">
      <w:bodyDiv w:val="1"/>
      <w:marLeft w:val="0"/>
      <w:marRight w:val="0"/>
      <w:marTop w:val="0"/>
      <w:marBottom w:val="0"/>
      <w:divBdr>
        <w:top w:val="none" w:sz="0" w:space="0" w:color="auto"/>
        <w:left w:val="none" w:sz="0" w:space="0" w:color="auto"/>
        <w:bottom w:val="none" w:sz="0" w:space="0" w:color="auto"/>
        <w:right w:val="none" w:sz="0" w:space="0" w:color="auto"/>
      </w:divBdr>
    </w:div>
    <w:div w:id="322979138">
      <w:bodyDiv w:val="1"/>
      <w:marLeft w:val="0"/>
      <w:marRight w:val="0"/>
      <w:marTop w:val="0"/>
      <w:marBottom w:val="0"/>
      <w:divBdr>
        <w:top w:val="none" w:sz="0" w:space="0" w:color="auto"/>
        <w:left w:val="none" w:sz="0" w:space="0" w:color="auto"/>
        <w:bottom w:val="none" w:sz="0" w:space="0" w:color="auto"/>
        <w:right w:val="none" w:sz="0" w:space="0" w:color="auto"/>
      </w:divBdr>
    </w:div>
    <w:div w:id="371923433">
      <w:bodyDiv w:val="1"/>
      <w:marLeft w:val="0"/>
      <w:marRight w:val="0"/>
      <w:marTop w:val="0"/>
      <w:marBottom w:val="0"/>
      <w:divBdr>
        <w:top w:val="none" w:sz="0" w:space="0" w:color="auto"/>
        <w:left w:val="none" w:sz="0" w:space="0" w:color="auto"/>
        <w:bottom w:val="none" w:sz="0" w:space="0" w:color="auto"/>
        <w:right w:val="none" w:sz="0" w:space="0" w:color="auto"/>
      </w:divBdr>
    </w:div>
    <w:div w:id="665934322">
      <w:bodyDiv w:val="1"/>
      <w:marLeft w:val="0"/>
      <w:marRight w:val="0"/>
      <w:marTop w:val="0"/>
      <w:marBottom w:val="0"/>
      <w:divBdr>
        <w:top w:val="none" w:sz="0" w:space="0" w:color="auto"/>
        <w:left w:val="none" w:sz="0" w:space="0" w:color="auto"/>
        <w:bottom w:val="none" w:sz="0" w:space="0" w:color="auto"/>
        <w:right w:val="none" w:sz="0" w:space="0" w:color="auto"/>
      </w:divBdr>
    </w:div>
    <w:div w:id="776490356">
      <w:bodyDiv w:val="1"/>
      <w:marLeft w:val="0"/>
      <w:marRight w:val="0"/>
      <w:marTop w:val="0"/>
      <w:marBottom w:val="0"/>
      <w:divBdr>
        <w:top w:val="none" w:sz="0" w:space="0" w:color="auto"/>
        <w:left w:val="none" w:sz="0" w:space="0" w:color="auto"/>
        <w:bottom w:val="none" w:sz="0" w:space="0" w:color="auto"/>
        <w:right w:val="none" w:sz="0" w:space="0" w:color="auto"/>
      </w:divBdr>
    </w:div>
    <w:div w:id="978802430">
      <w:bodyDiv w:val="1"/>
      <w:marLeft w:val="0"/>
      <w:marRight w:val="0"/>
      <w:marTop w:val="0"/>
      <w:marBottom w:val="0"/>
      <w:divBdr>
        <w:top w:val="none" w:sz="0" w:space="0" w:color="auto"/>
        <w:left w:val="none" w:sz="0" w:space="0" w:color="auto"/>
        <w:bottom w:val="none" w:sz="0" w:space="0" w:color="auto"/>
        <w:right w:val="none" w:sz="0" w:space="0" w:color="auto"/>
      </w:divBdr>
    </w:div>
    <w:div w:id="1523933670">
      <w:bodyDiv w:val="1"/>
      <w:marLeft w:val="0"/>
      <w:marRight w:val="0"/>
      <w:marTop w:val="0"/>
      <w:marBottom w:val="0"/>
      <w:divBdr>
        <w:top w:val="none" w:sz="0" w:space="0" w:color="auto"/>
        <w:left w:val="none" w:sz="0" w:space="0" w:color="auto"/>
        <w:bottom w:val="none" w:sz="0" w:space="0" w:color="auto"/>
        <w:right w:val="none" w:sz="0" w:space="0" w:color="auto"/>
      </w:divBdr>
    </w:div>
    <w:div w:id="1683895108">
      <w:bodyDiv w:val="1"/>
      <w:marLeft w:val="0"/>
      <w:marRight w:val="0"/>
      <w:marTop w:val="0"/>
      <w:marBottom w:val="0"/>
      <w:divBdr>
        <w:top w:val="none" w:sz="0" w:space="0" w:color="auto"/>
        <w:left w:val="none" w:sz="0" w:space="0" w:color="auto"/>
        <w:bottom w:val="none" w:sz="0" w:space="0" w:color="auto"/>
        <w:right w:val="none" w:sz="0" w:space="0" w:color="auto"/>
      </w:divBdr>
    </w:div>
    <w:div w:id="17772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dmblag.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F7AE1-CB1F-41B8-AAAF-C8990052B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8</Pages>
  <Words>3532</Words>
  <Characters>20138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Скворцова Мира Сергеевна</dc:creator>
  <cp:lastModifiedBy>Скворцова Мира Сергеевна</cp:lastModifiedBy>
  <cp:revision>64</cp:revision>
  <cp:lastPrinted>2026-01-30T07:56:00Z</cp:lastPrinted>
  <dcterms:created xsi:type="dcterms:W3CDTF">2022-08-01T00:52:00Z</dcterms:created>
  <dcterms:modified xsi:type="dcterms:W3CDTF">2026-01-30T08:03:00Z</dcterms:modified>
</cp:coreProperties>
</file>